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1A1" w:rsidRDefault="005931A1" w:rsidP="003E07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648A941" wp14:editId="7C91DB41">
            <wp:simplePos x="0" y="0"/>
            <wp:positionH relativeFrom="page">
              <wp:posOffset>849630</wp:posOffset>
            </wp:positionH>
            <wp:positionV relativeFrom="page">
              <wp:posOffset>352425</wp:posOffset>
            </wp:positionV>
            <wp:extent cx="6336030" cy="9977755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36030" cy="997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079A" w:rsidRPr="00A665F2" w:rsidRDefault="003E079A" w:rsidP="003E07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  <w:r w:rsidRPr="00A665F2">
        <w:rPr>
          <w:rFonts w:ascii="Times New Roman" w:eastAsia="Times New Roman" w:hAnsi="Times New Roman" w:cs="Times New Roman"/>
          <w:b/>
          <w:sz w:val="28"/>
          <w:szCs w:val="28"/>
          <w:lang w:val="tt-RU"/>
        </w:rPr>
        <w:lastRenderedPageBreak/>
        <w:t>Тайылбыр бижик</w:t>
      </w:r>
    </w:p>
    <w:p w:rsidR="003E079A" w:rsidRPr="00A665F2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>6-11 класстарга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тыва чогаалга ажылчын программада кирген чогаалдарның даңзызын Куулар Д. С, Монгуш А. М оларның тургусканы “Тыва аас чогаалы болгаш литература” (Кызыл 1994) программазынга даянып тургускан. А амгы үениң негелдезин езугаар ажылчын программаның тургузуун  бижиирде, ортумак ниити өөредилгеге хамаарыштыр РФ-тиң ФКӨС-түң негелделеринге, сорулгаларынга даянып, Е.Т.Чамзырын,</w:t>
      </w: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М.А.Кужугет, Л.Х.Ооржак оларның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парлатканы “Тыва аас чогаалы болгаш литература” (Кызыл, 2012) деп чижек программазын удуртулга кылган. </w:t>
      </w:r>
    </w:p>
    <w:p w:rsidR="003E079A" w:rsidRPr="00932BBB" w:rsidRDefault="003E079A" w:rsidP="003E0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3E079A" w:rsidRPr="00A665F2" w:rsidRDefault="003E079A" w:rsidP="003E07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b/>
          <w:sz w:val="24"/>
          <w:szCs w:val="24"/>
        </w:rPr>
        <w:t xml:space="preserve">Школага тыва аас чогаалы болгаш литератураны </w:t>
      </w:r>
      <w:r w:rsidRPr="00A665F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b/>
          <w:sz w:val="24"/>
          <w:szCs w:val="24"/>
        </w:rPr>
        <w:t>редирини</w:t>
      </w:r>
      <w:r w:rsidRPr="00A665F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b/>
          <w:sz w:val="24"/>
          <w:szCs w:val="24"/>
        </w:rPr>
        <w:t xml:space="preserve"> сорулгалары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tt-RU"/>
        </w:rPr>
      </w:pPr>
    </w:p>
    <w:p w:rsidR="003E079A" w:rsidRPr="00DC4654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/>
        </w:rPr>
      </w:pPr>
      <w:r w:rsidRPr="00A665F2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tt-RU"/>
        </w:rPr>
        <w:t>Өө</w:t>
      </w:r>
      <w:r w:rsidRPr="00DC465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tt-RU"/>
        </w:rPr>
        <w:t>редиглиг</w:t>
      </w:r>
      <w:r w:rsidRPr="00DC465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tt-RU"/>
        </w:rPr>
        <w:t>:</w:t>
      </w:r>
    </w:p>
    <w:p w:rsidR="003E079A" w:rsidRPr="00DC4654" w:rsidRDefault="003E079A" w:rsidP="003E07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DC4654">
        <w:rPr>
          <w:rFonts w:ascii="Times New Roman" w:eastAsia="Times New Roman" w:hAnsi="Times New Roman" w:cs="Times New Roman"/>
          <w:sz w:val="24"/>
          <w:szCs w:val="24"/>
          <w:lang w:val="tt-RU"/>
        </w:rPr>
        <w:t>- чогаал с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DC4654">
        <w:rPr>
          <w:rFonts w:ascii="Times New Roman" w:eastAsia="Times New Roman" w:hAnsi="Times New Roman" w:cs="Times New Roman"/>
          <w:sz w:val="24"/>
          <w:szCs w:val="24"/>
          <w:lang w:val="tt-RU"/>
        </w:rPr>
        <w:t>з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DC4654">
        <w:rPr>
          <w:rFonts w:ascii="Times New Roman" w:eastAsia="Times New Roman" w:hAnsi="Times New Roman" w:cs="Times New Roman"/>
          <w:sz w:val="24"/>
          <w:szCs w:val="24"/>
          <w:lang w:val="tt-RU"/>
        </w:rPr>
        <w:t>глелини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ң </w:t>
      </w:r>
      <w:r w:rsidRPr="00DC4654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тургузуун, уран-чеченин, оо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DC4654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дылыны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DC4654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онзагай талаларын, идей-тематиктиг утказын, композициязын ханы сайгартып;</w:t>
      </w:r>
    </w:p>
    <w:p w:rsidR="003E079A" w:rsidRPr="00F254A6" w:rsidRDefault="003E079A" w:rsidP="003E07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>- чогаалды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теориязыны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>эге билиглеринге даянып, чечен чогаалды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аймаан, жанрын, хевирин, оо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бижиттинген т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>г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>з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>н чыып;</w:t>
      </w:r>
    </w:p>
    <w:p w:rsidR="003E079A" w:rsidRPr="00F254A6" w:rsidRDefault="003E079A" w:rsidP="003E07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>- чечен чогаалды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онзагайын уран ч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үү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>лд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үңө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>ске хевирлери-биле де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неп, орус болгаш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>ске-даа чоннарны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литературазында тыва чогаалдарны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идей-тематиказы-биле х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>ннеш уткалыг чогаалдарны де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>неп;</w:t>
      </w:r>
    </w:p>
    <w:p w:rsidR="003E079A" w:rsidRPr="00F254A6" w:rsidRDefault="003E079A" w:rsidP="003E07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>- чогаал сайгарарынга ажыглаар янзы-б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>р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медээ-с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мелерни ( Интернет четкизи, словарьлар, библиографтыг справочниктер, энциклопедиялар) ажыглап сайгарарын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F254A6">
        <w:rPr>
          <w:rFonts w:ascii="Times New Roman" w:eastAsia="Times New Roman" w:hAnsi="Times New Roman" w:cs="Times New Roman"/>
          <w:sz w:val="24"/>
          <w:szCs w:val="24"/>
          <w:lang w:val="tt-RU"/>
        </w:rPr>
        <w:t>редир.</w:t>
      </w:r>
    </w:p>
    <w:p w:rsidR="003E079A" w:rsidRPr="003E079A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tt-RU"/>
        </w:rPr>
      </w:pPr>
      <w:r w:rsidRPr="003E079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tt-RU"/>
        </w:rPr>
        <w:t>Сайзырадыр:</w:t>
      </w:r>
    </w:p>
    <w:p w:rsidR="003E079A" w:rsidRPr="003E079A" w:rsidRDefault="003E079A" w:rsidP="003E07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- уругларны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амыдыралче бот-тускайла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медерелдиг к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р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ж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н хевирлеп, чогаадыкчы арга-шинээн;</w:t>
      </w:r>
    </w:p>
    <w:p w:rsidR="003E079A" w:rsidRPr="003E079A" w:rsidRDefault="003E079A" w:rsidP="003E07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- аас болгаш бижимел чугааны делгере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гей, утказынга д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үү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шт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р шын ажыглап, сайгарарын сайзырадыр.</w:t>
      </w:r>
    </w:p>
    <w:p w:rsidR="003E079A" w:rsidRPr="003E079A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tt-RU"/>
        </w:rPr>
      </w:pPr>
      <w:r w:rsidRPr="003E079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tt-RU"/>
        </w:rPr>
        <w:t>Кижизидилгелиг:</w:t>
      </w:r>
    </w:p>
    <w:p w:rsidR="003E079A" w:rsidRPr="003E079A" w:rsidRDefault="003E079A" w:rsidP="003E07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-  сагыш-сеткили байлак, м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з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-б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д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ж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чаагай, эптиг-ч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пт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3E079A">
        <w:rPr>
          <w:rFonts w:ascii="Times New Roman" w:eastAsia="Times New Roman" w:hAnsi="Times New Roman" w:cs="Times New Roman"/>
          <w:sz w:val="24"/>
          <w:szCs w:val="24"/>
          <w:lang w:val="tt-RU"/>
        </w:rPr>
        <w:t>г;</w:t>
      </w:r>
    </w:p>
    <w:p w:rsidR="003E079A" w:rsidRPr="00A665F2" w:rsidRDefault="003E079A" w:rsidP="003E07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sz w:val="24"/>
          <w:szCs w:val="24"/>
        </w:rPr>
        <w:t>- кижилерге, т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рээн черинге, бойдузунга ынак, хумагалыг;</w:t>
      </w:r>
    </w:p>
    <w:p w:rsidR="003E079A" w:rsidRPr="00A665F2" w:rsidRDefault="003E079A" w:rsidP="003E07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sz w:val="24"/>
          <w:szCs w:val="24"/>
        </w:rPr>
        <w:t>- хамааты бот-медерели бедик; ада-чурт т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н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нелеп билир;</w:t>
      </w:r>
    </w:p>
    <w:p w:rsidR="003E079A" w:rsidRDefault="003E079A" w:rsidP="003E079A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sz w:val="24"/>
          <w:szCs w:val="24"/>
        </w:rPr>
        <w:t>- номчулгага сонуургалдыг, чогаадыкчы езу-биле боданып, бодуну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туружун амыдыралды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кандыг-даа байдалында камгалап билир кижини кижизидер.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1545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Рефлексилиг:</w:t>
      </w:r>
      <w:r w:rsidRPr="00A665F2">
        <w:rPr>
          <w:rFonts w:ascii="Times New Roman" w:eastAsia="Calibri" w:hAnsi="Times New Roman" w:cs="Times New Roman"/>
          <w:sz w:val="24"/>
          <w:szCs w:val="24"/>
        </w:rPr>
        <w:t xml:space="preserve"> Чогаалчының кѳдүрүп турар айтырыын сайгарып, ишти-хѳңнү-биле хүлээп ап, айтырыгларга шын харыылап, түңнел үндүрүп билиринге идиг бээр; чогаал сѳзүглелин сайгарарының арга-мергежилин сайзыраңгайжыдар;</w:t>
      </w:r>
    </w:p>
    <w:p w:rsidR="003E079A" w:rsidRPr="00A665F2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C15459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lastRenderedPageBreak/>
        <w:t>Менеджерлиг:</w:t>
      </w:r>
      <w:r w:rsidRPr="004953AA">
        <w:rPr>
          <w:rFonts w:ascii="Times New Roman" w:eastAsia="Calibri" w:hAnsi="Times New Roman" w:cs="Times New Roman"/>
          <w:sz w:val="24"/>
          <w:szCs w:val="24"/>
        </w:rPr>
        <w:t xml:space="preserve"> ажылдың үезин чѳп ажыглаары;</w:t>
      </w:r>
    </w:p>
    <w:p w:rsidR="003E079A" w:rsidRPr="00A665F2" w:rsidRDefault="003E079A" w:rsidP="003E07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      5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-ки класска өөреникчилерниң номчулга культуразын улам бедидип, чогаадыкчы арга-шинээн сайзырадыр үези: долгандыр турар амыдыралды эскерип, ону ханы сайгарып, чогаалчыларның намдарындан төөгү ужур-уткалыг  арыннарын өөренип, чогаалдарның утказын делгем сайгарып өөредир. Программаның кол кезээнге элээди уругларның назы-харынга дүүштүр проблемалар көдүрген мөзү-бүдүш, этика темаларынга бижээн чогаалдар турар. Чечен чогаалга кижини, ооң иштики делегейин чуруурунуң аргаларын көргүскен чогаал теориязының айтырыгларын өөренир. Сөзүглелди бот-угланыышкынныг сайгарар,  чогаалдарны сөстүң уран чүүлүнүң онзагай хевири кылдыр үнелеп билирин чедип алыр.</w:t>
      </w:r>
    </w:p>
    <w:p w:rsidR="003E079A" w:rsidRPr="00A665F2" w:rsidRDefault="003E079A" w:rsidP="003E07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3E079A" w:rsidRPr="00A665F2" w:rsidRDefault="003E079A" w:rsidP="003E07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b/>
          <w:sz w:val="24"/>
          <w:szCs w:val="24"/>
        </w:rPr>
        <w:t>Тыва аас чогаалы болгаш литература эртемнерини</w:t>
      </w:r>
      <w:r w:rsidRPr="00A665F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b/>
          <w:sz w:val="24"/>
          <w:szCs w:val="24"/>
        </w:rPr>
        <w:t xml:space="preserve"> утказы болгаш тургузуу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665F2">
        <w:rPr>
          <w:rFonts w:ascii="Times New Roman" w:eastAsia="Times New Roman" w:hAnsi="Times New Roman" w:cs="Times New Roman"/>
          <w:sz w:val="24"/>
          <w:szCs w:val="24"/>
        </w:rPr>
        <w:t>Чечен</w:t>
      </w:r>
      <w:proofErr w:type="gramEnd"/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чогаал кижини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сагыш-сеткилини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ң 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х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й янзы талаларын эскерип шинчилээринге, амыдыралды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нелээринге, долгандыр турар бойдуска хумагалыг болурунга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редир. Ынчангаш литература, уран ч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лд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үң  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ске-даа хевирлери дег, уругларны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 м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gramStart"/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665F2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н хевирлээринге болгаш эстетиктиг к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н быжыглаарынга салдарлыг.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Тыва аас чогаалы болгаш литература – Тыва Республиканыё школаларында кол эртемнерн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иң 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бирээзи. Ук эртемнерни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редирини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кол сорулгазы – аас чогаалы тыва чонну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ада-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гбелерини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ч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с-ч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с чылдарда чогаадып, сайзырадып келген с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уран ч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деп билиндирбишаан, чогаалды амыдырал-биле холбап, ханы сайгарып билир; б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талалыг сайзыра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гай, бедик культуралыг, тыва болгаш х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й националдыг Россия чоннарыны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культуразын, оо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байлаан, найыралын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нелеп билир; чараш м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-б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г, бодуну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 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зел-бодалын, хамааты туружун камгалап шыдаар хамааты кижини хевирлээри.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sz w:val="24"/>
          <w:szCs w:val="24"/>
        </w:rPr>
        <w:t>Тыва чогаалды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 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зээн национал литератураны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алдын фондузунда кирген чогаалдар тургузуп турар. Уругларны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делегей к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өүү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шк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н, эстетиктиг негелделерин, хамааты туружун хевирлевишаан, бодунга болгаш долгандыр х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рээлелге ч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пт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г хамаарылгалыг, ш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мч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лелдиг болурун чогаал кижизидер. Чечен чогаал-биле харылзаа угаап-боданырыны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ң 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арга-шинээн сайзырадыр, чогаалчыны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ң 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делегейи-биле, оо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чогаал бижиир аян-х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н</w:t>
      </w:r>
      <w:proofErr w:type="gramStart"/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 w:rsidRPr="00A665F2">
        <w:rPr>
          <w:rFonts w:ascii="Times New Roman" w:eastAsia="Times New Roman" w:hAnsi="Times New Roman" w:cs="Times New Roman"/>
          <w:sz w:val="24"/>
          <w:szCs w:val="24"/>
        </w:rPr>
        <w:t>биле чоок таныжары болур. Чонну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амыдыралчы байлак дуржулгазындан укталган аас чогаалы, орус болгаш делегейни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классиктиг литературазы, тыва чонну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эрте-бурунгудан бээр онзагай культуразы кижини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 м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г аажы-ча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ын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незин хевирлээр, чогаал делегейи-биле харылзааны быжыг тудар. Ук харылзаалар уругларны орус болгаш делегей литературазыны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 шылгара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гай чогаалдары-биле таныштырарынга, 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lastRenderedPageBreak/>
        <w:t>тыва чогаалды кожа-хелбээ  чоннарны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чогаалдары-биле де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неп сайгарарынга, оларны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чоок болгаш ылгалдыг талаларын тодарадып билиринге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редир.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sz w:val="24"/>
          <w:szCs w:val="24"/>
        </w:rPr>
        <w:t>Чечен чогаалда уран с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ст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дузазы-биле чураан амыдыралды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илереп келирин ч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гле сеткил х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лзээшкинниг эвес, а медерелдии-биле сайгарып билирин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редир. Чечен чогаалды т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, философия, психология, педагогика, уран чурулга эртемнери-биле чергелештир к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п болур. Ону «кижи дугайында эртем», «амыдыралды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ному», «уран-чечен шинчилел» деп адап турары анаа эвес.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sz w:val="24"/>
          <w:szCs w:val="24"/>
        </w:rPr>
        <w:t>Тыва чогаал эртеми ниити филологияны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 тыва дыл эртеми-биле сырый холбаалыг. Уругларны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чугаа сайзыралынга, чугаа культуразынга, х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й-ниити харылзажылгага тыва чогаал эртемини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салдары улуг. Чечен чогаалды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дылы дыл эртемини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 б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адырлары-биле холбаалыг болганда, уруглар с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proofErr w:type="gramStart"/>
      <w:r w:rsidRPr="00A665F2">
        <w:rPr>
          <w:rFonts w:ascii="Times New Roman" w:eastAsia="Times New Roman" w:hAnsi="Times New Roman" w:cs="Times New Roman"/>
          <w:sz w:val="24"/>
          <w:szCs w:val="24"/>
        </w:rPr>
        <w:t>ст</w:t>
      </w:r>
      <w:proofErr w:type="gramEnd"/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эстетиктиг функцияларын сайгарар ужурлуг.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Кол ниити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редилгени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7-8 класстарынга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реникчилерни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номчулга культуразын бедидип, чогаал сайгарылгазын делгемчидер. Чогаалды чогаал теориязындан тема, идея, сюжет, композицияны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элементилерин тодарадып, ш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к тургузуун сайгарып шыдаар кылдыр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редир.</w:t>
      </w:r>
    </w:p>
    <w:p w:rsidR="003E079A" w:rsidRPr="00A665F2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sz w:val="24"/>
          <w:szCs w:val="24"/>
        </w:rPr>
        <w:t>Уругларга чогаалчы болгаш чогаал дугайында медээни  боду дилеп тывар, шинчилээр, эртем угланыышкынныг бот-тускайла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 ажылдаар арганы бээр. Интернеттен медээлерни литература кичээлдеринге уругларны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интеллектуалдыг сайзыралын бедидеринге, номчулгага сонуургалын идепкейжидеринге, чогаал талазы-биле культуразын бедидеринге ажыглаар.</w:t>
      </w:r>
    </w:p>
    <w:p w:rsidR="003E079A" w:rsidRDefault="003E079A" w:rsidP="003E079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E079A" w:rsidRPr="00A665F2" w:rsidRDefault="003E079A" w:rsidP="003E07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b/>
          <w:sz w:val="24"/>
          <w:szCs w:val="24"/>
        </w:rPr>
        <w:t xml:space="preserve">Тыва чогаал эртемин </w:t>
      </w:r>
      <w:r w:rsidRPr="00A665F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b/>
          <w:sz w:val="24"/>
          <w:szCs w:val="24"/>
        </w:rPr>
        <w:t>редирини</w:t>
      </w:r>
      <w:r w:rsidRPr="00A665F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 xml:space="preserve">ң </w:t>
      </w:r>
      <w:r w:rsidRPr="00A665F2">
        <w:rPr>
          <w:rFonts w:ascii="Times New Roman" w:eastAsia="Times New Roman" w:hAnsi="Times New Roman" w:cs="Times New Roman"/>
          <w:b/>
          <w:sz w:val="24"/>
          <w:szCs w:val="24"/>
        </w:rPr>
        <w:t>т</w:t>
      </w:r>
      <w:r w:rsidRPr="00A665F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үң</w:t>
      </w:r>
      <w:r w:rsidRPr="00A665F2">
        <w:rPr>
          <w:rFonts w:ascii="Times New Roman" w:eastAsia="Times New Roman" w:hAnsi="Times New Roman" w:cs="Times New Roman"/>
          <w:b/>
          <w:sz w:val="24"/>
          <w:szCs w:val="24"/>
        </w:rPr>
        <w:t>нелдери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редилгени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ң </w:t>
      </w:r>
      <w:r w:rsidRPr="00A665F2">
        <w:rPr>
          <w:rFonts w:ascii="Times New Roman" w:eastAsia="Times New Roman" w:hAnsi="Times New Roman" w:cs="Times New Roman"/>
          <w:b/>
          <w:i/>
          <w:sz w:val="24"/>
          <w:szCs w:val="24"/>
        </w:rPr>
        <w:t>бот-тускайла</w:t>
      </w:r>
      <w:r w:rsidRPr="00A665F2"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  <w:t>ңтүң</w:t>
      </w:r>
      <w:r w:rsidRPr="00A665F2">
        <w:rPr>
          <w:rFonts w:ascii="Times New Roman" w:eastAsia="Times New Roman" w:hAnsi="Times New Roman" w:cs="Times New Roman"/>
          <w:b/>
          <w:i/>
          <w:sz w:val="24"/>
          <w:szCs w:val="24"/>
        </w:rPr>
        <w:t>нелдери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реникчини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 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зел-бодалын бот-тодарадып, бот-сайзырадып, бо</w:t>
      </w:r>
      <w:r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-углап билиринче,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ренирини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чугулазын, чаа билиглер ши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гээдип алырын медерелдии-биле угаап билиринче, х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й чоннарны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аразынга хууда болгаш хамааты туружун быжыглап, </w:t>
      </w:r>
      <w:r>
        <w:rPr>
          <w:rFonts w:ascii="Times New Roman" w:eastAsia="Times New Roman" w:hAnsi="Times New Roman" w:cs="Times New Roman"/>
          <w:sz w:val="24"/>
          <w:szCs w:val="24"/>
        </w:rPr>
        <w:t>амыдыралчы планнарын тургузуп о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ну боттандырарынче угланган болур.</w:t>
      </w:r>
      <w:r w:rsidRPr="004953AA">
        <w:rPr>
          <w:rFonts w:ascii="Times New Roman" w:eastAsia="Calibri" w:hAnsi="Times New Roman" w:cs="Times New Roman"/>
          <w:sz w:val="24"/>
          <w:szCs w:val="24"/>
        </w:rPr>
        <w:t xml:space="preserve"> Ɵɵреникчиниң бодунуң туружу, бодалы; ɵɵредилгеге сонуургалы; бот-идепкейи, бот-медерели; бодунуң мурнуда салган сорулгазын, оон чүнү манап турарын медереп билири; ѳѳредилгениң чедиишкинниг болуру деп негелдеге даянып алгаш, бот-үнелелди берип шыдаары, бүгү кичээнгейни кичээлче углаары; чедиишкинниг болганын азы болбаанын чогумчалыы-биле миннири.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3AA">
        <w:rPr>
          <w:rFonts w:ascii="Times New Roman" w:eastAsia="Calibri" w:hAnsi="Times New Roman" w:cs="Times New Roman"/>
          <w:b/>
          <w:i/>
          <w:sz w:val="24"/>
          <w:szCs w:val="24"/>
        </w:rPr>
        <w:t>Бот-угланыышкынныг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түңнелдер</w:t>
      </w:r>
      <w:r w:rsidRPr="004953AA">
        <w:rPr>
          <w:rFonts w:ascii="Times New Roman" w:eastAsia="Calibri" w:hAnsi="Times New Roman" w:cs="Times New Roman"/>
          <w:sz w:val="24"/>
          <w:szCs w:val="24"/>
        </w:rPr>
        <w:t xml:space="preserve"> бодунуң болгаш эжиниң чедип алган чүүлүн үнелеп билири, салдынган сорулгаларга даянып алгаш, бодунуң ажылын планнап билири, башкызының дузазы-биле кичээлдиң сорулгазын тодарадып билири; Шын шиитпир </w:t>
      </w:r>
      <w:r w:rsidRPr="004953A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үндүрүп билири, шилип алган шиитпирин бадыткап билири. Кичээлдиң ниити түңнелин үндүрүп билири   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3AA">
        <w:rPr>
          <w:rFonts w:ascii="Times New Roman" w:eastAsia="Calibri" w:hAnsi="Times New Roman" w:cs="Times New Roman"/>
          <w:b/>
          <w:i/>
          <w:sz w:val="24"/>
          <w:szCs w:val="24"/>
        </w:rPr>
        <w:t>Чугаа сайзырадырының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түңнелдери</w:t>
      </w:r>
      <w:r w:rsidRPr="004953AA">
        <w:rPr>
          <w:rFonts w:ascii="Times New Roman" w:eastAsia="Calibri" w:hAnsi="Times New Roman" w:cs="Times New Roman"/>
          <w:b/>
          <w:i/>
          <w:sz w:val="24"/>
          <w:szCs w:val="24"/>
        </w:rPr>
        <w:t>:</w:t>
      </w:r>
      <w:r w:rsidRPr="004953AA">
        <w:rPr>
          <w:rFonts w:ascii="Times New Roman" w:eastAsia="Calibri" w:hAnsi="Times New Roman" w:cs="Times New Roman"/>
          <w:sz w:val="24"/>
          <w:szCs w:val="24"/>
        </w:rPr>
        <w:t xml:space="preserve"> Ѳске кижилерни дыңнап билири,  бодунуң бодалын шын, тода, долу, четче илередип, туружун камгалап билири; 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Предметтиг т</w:t>
      </w:r>
      <w:r w:rsidRPr="00A665F2">
        <w:rPr>
          <w:rFonts w:ascii="Times New Roman" w:eastAsia="Times New Roman" w:hAnsi="Times New Roman" w:cs="Times New Roman"/>
          <w:b/>
          <w:i/>
          <w:sz w:val="24"/>
          <w:szCs w:val="24"/>
          <w:lang w:val="tt-RU"/>
        </w:rPr>
        <w:t>үң</w:t>
      </w:r>
      <w:r w:rsidRPr="00A665F2">
        <w:rPr>
          <w:rFonts w:ascii="Times New Roman" w:eastAsia="Times New Roman" w:hAnsi="Times New Roman" w:cs="Times New Roman"/>
          <w:b/>
          <w:i/>
          <w:sz w:val="24"/>
          <w:szCs w:val="24"/>
        </w:rPr>
        <w:t>нелдер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кижини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ажыл-херээни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дараазында байдалдарынче: эртемни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спецификазын медереп билип алырынч</w:t>
      </w:r>
      <w:r>
        <w:rPr>
          <w:rFonts w:ascii="Times New Roman" w:eastAsia="Times New Roman" w:hAnsi="Times New Roman" w:cs="Times New Roman"/>
          <w:sz w:val="24"/>
          <w:szCs w:val="24"/>
        </w:rPr>
        <w:t>е, чаа билиглерни чедип алырының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янзы-б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аргаларын ажыглап ши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гээдиринче, теориялыг билиглерни амыдырал-биле холбап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редиринче, эстетиктиг к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шт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хевирлээринче угланган болур.</w:t>
      </w:r>
    </w:p>
    <w:p w:rsidR="003E079A" w:rsidRPr="00BD04C8" w:rsidRDefault="003E079A" w:rsidP="003E079A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665F2">
        <w:rPr>
          <w:rFonts w:ascii="Times New Roman" w:eastAsia="Times New Roman" w:hAnsi="Times New Roman" w:cs="Times New Roman"/>
          <w:b/>
          <w:i/>
          <w:sz w:val="24"/>
          <w:szCs w:val="24"/>
        </w:rPr>
        <w:t>Метапредметтиг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т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үң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нелдер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реникчилерге чогаал эртемин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ске эртемни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теория-практиктиг билиглери-биле чергелештир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редиринче, 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өө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ренирини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бот-тускайла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, коммуникативтиг (харылзаа тудуп, чугаалажып билирини</w:t>
      </w:r>
      <w:r>
        <w:rPr>
          <w:rFonts w:ascii="Tuva New" w:eastAsia="Times New Roman" w:hAnsi="Tuva New" w:cs="Times New Roman"/>
          <w:sz w:val="24"/>
          <w:szCs w:val="24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) регулятивтиг (бот-угланыышкынныг), чаа билиг алырыны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 xml:space="preserve"> аргаларын ши</w:t>
      </w: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>ң</w:t>
      </w:r>
      <w:r w:rsidRPr="00A665F2">
        <w:rPr>
          <w:rFonts w:ascii="Times New Roman" w:eastAsia="Times New Roman" w:hAnsi="Times New Roman" w:cs="Times New Roman"/>
          <w:sz w:val="24"/>
          <w:szCs w:val="24"/>
        </w:rPr>
        <w:t>гээттиреринче угланган болур.</w:t>
      </w:r>
    </w:p>
    <w:p w:rsidR="003E079A" w:rsidRDefault="003E079A" w:rsidP="003E07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</w:p>
    <w:p w:rsidR="003E079A" w:rsidRPr="00A665F2" w:rsidRDefault="003E079A" w:rsidP="003E07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tt-RU"/>
        </w:rPr>
      </w:pPr>
      <w:r w:rsidRPr="00A665F2">
        <w:rPr>
          <w:rFonts w:ascii="Times New Roman" w:eastAsia="Times New Roman" w:hAnsi="Times New Roman" w:cs="Times New Roman"/>
          <w:b/>
          <w:sz w:val="24"/>
          <w:szCs w:val="24"/>
          <w:lang w:val="tt-RU"/>
        </w:rPr>
        <w:t>Материал-техниктиг хандырылга көргүзүглери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A665F2">
        <w:rPr>
          <w:rFonts w:ascii="Times New Roman" w:eastAsia="Times New Roman" w:hAnsi="Times New Roman" w:cs="Times New Roman"/>
          <w:sz w:val="24"/>
          <w:szCs w:val="24"/>
          <w:lang w:val="tt-RU"/>
        </w:rPr>
        <w:t xml:space="preserve">   Өөредилге номнары, техниктиг херекселдер, таблицалар, схемалар ортумак (долу) ниити өөредилгениң сорулгаларын күүседиринге чугула херектиг өөредилге-методиктиг комплексти тургузар. Материал-техниктиг хандырылга көргүзүглери санитар эпидемологтуг дүрүмнер болгаш нормаларга дүгжүп турар ужурлуг (СанПиН 2.4.2.1.178-02).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6-11</w:t>
      </w:r>
      <w:r w:rsidRPr="008379F2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  класска тɵрээн  чогаалды өөредир программаны Күжүгет М. А, Ооржак Л. Х., Чамзырын Е. Т. оларның 2012 чылда парлатканы «Тыва аас чогаалы болгаш литература» деп ниити ɵɵредилге черлерин</w:t>
      </w:r>
      <w:r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>иң 6</w:t>
      </w:r>
      <w:r w:rsidRPr="008379F2">
        <w:rPr>
          <w:rFonts w:ascii="Times New Roman" w:eastAsia="Times New Roman" w:hAnsi="Times New Roman" w:cs="Times New Roman"/>
          <w:bCs/>
          <w:sz w:val="24"/>
          <w:szCs w:val="24"/>
          <w:lang w:val="tt-RU"/>
        </w:rPr>
        <w:t xml:space="preserve">-11 класстарынга чижек программазынга даянып бижээн. </w:t>
      </w:r>
    </w:p>
    <w:p w:rsidR="003E079A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Ниитизи-биле 6-11 класстарга тыва чогаалга 35</w:t>
      </w:r>
      <w:r w:rsidRPr="008379F2">
        <w:rPr>
          <w:rFonts w:ascii="Times New Roman" w:eastAsia="Times New Roman" w:hAnsi="Times New Roman" w:cs="Times New Roman"/>
          <w:sz w:val="24"/>
          <w:szCs w:val="24"/>
        </w:rPr>
        <w:t xml:space="preserve"> шак бердинген. </w:t>
      </w:r>
    </w:p>
    <w:p w:rsidR="003E079A" w:rsidRPr="00434413" w:rsidRDefault="003E079A" w:rsidP="003E079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tt-RU"/>
        </w:rPr>
      </w:pPr>
      <w:r w:rsidRPr="00434413">
        <w:rPr>
          <w:rFonts w:ascii="Times New Roman" w:eastAsia="Times New Roman" w:hAnsi="Times New Roman" w:cs="Times New Roman"/>
          <w:sz w:val="24"/>
          <w:szCs w:val="24"/>
          <w:lang w:val="tt-RU"/>
        </w:rPr>
        <w:t>Литература өөредириниң ниити сорулгазы – өөреникчилерни төрээн болгаш делегей литературазының байлаа-биле таныштырар, оларның литературлуг болуушкуннарны сеткил ханып хүлээп алырын, шын үнелеп билир салымын сайзырадыры база аңаа үндезилээш,оларның эстетиктиг көрүштерин, негелделерин, идей-чаңчылдарлыг хамааты туружун хевирлээри.</w:t>
      </w:r>
    </w:p>
    <w:p w:rsidR="003E079A" w:rsidRPr="008E51FB" w:rsidRDefault="003E079A" w:rsidP="003E079A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E51FB">
        <w:rPr>
          <w:rFonts w:ascii="Times New Roman" w:eastAsia="Times New Roman" w:hAnsi="Times New Roman" w:cs="Times New Roman"/>
          <w:b/>
          <w:sz w:val="24"/>
          <w:szCs w:val="24"/>
        </w:rPr>
        <w:t>Ол сорулгаларны чедип алырда:</w:t>
      </w:r>
    </w:p>
    <w:p w:rsidR="003E079A" w:rsidRPr="008379F2" w:rsidRDefault="003E079A" w:rsidP="003E07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sz w:val="24"/>
          <w:szCs w:val="24"/>
        </w:rPr>
        <w:t>тыва литератураның болгаш делегейниң эң шылгараңгай чогаалдарын  номчудар, сайгарып өөредир;</w:t>
      </w:r>
    </w:p>
    <w:p w:rsidR="003E079A" w:rsidRPr="008379F2" w:rsidRDefault="003E079A" w:rsidP="003E079A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79F2">
        <w:rPr>
          <w:rFonts w:ascii="Times New Roman" w:eastAsia="Times New Roman" w:hAnsi="Times New Roman" w:cs="Times New Roman"/>
          <w:sz w:val="24"/>
          <w:szCs w:val="24"/>
        </w:rPr>
        <w:t>уран-чечен</w:t>
      </w:r>
      <w:proofErr w:type="gramEnd"/>
      <w:r w:rsidRPr="008379F2">
        <w:rPr>
          <w:rFonts w:ascii="Times New Roman" w:eastAsia="Times New Roman" w:hAnsi="Times New Roman" w:cs="Times New Roman"/>
          <w:sz w:val="24"/>
          <w:szCs w:val="24"/>
        </w:rPr>
        <w:t xml:space="preserve"> үнелиг чүүлдерни бот-тускайлаң шиңгээдиринге херек  билиглерни болгаш чаңчылдарны хевирлээр;</w:t>
      </w:r>
    </w:p>
    <w:p w:rsidR="003E079A" w:rsidRPr="008379F2" w:rsidRDefault="003E079A" w:rsidP="003E07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литература дээрге нацияның болгаш кижи төрелгетенниң амыдыралында  онзагай социал-культурлуг феномен-дир </w:t>
      </w:r>
      <w:proofErr w:type="gramStart"/>
      <w:r w:rsidRPr="008379F2">
        <w:rPr>
          <w:rFonts w:ascii="Times New Roman" w:eastAsia="Times New Roman" w:hAnsi="Times New Roman" w:cs="Times New Roman"/>
          <w:sz w:val="24"/>
          <w:szCs w:val="24"/>
        </w:rPr>
        <w:t>деп</w:t>
      </w:r>
      <w:proofErr w:type="gramEnd"/>
      <w:r w:rsidRPr="008379F2">
        <w:rPr>
          <w:rFonts w:ascii="Times New Roman" w:eastAsia="Times New Roman" w:hAnsi="Times New Roman" w:cs="Times New Roman"/>
          <w:sz w:val="24"/>
          <w:szCs w:val="24"/>
        </w:rPr>
        <w:t xml:space="preserve"> билиг-бодалды өөреникчилерге быжыглаар;</w:t>
      </w:r>
    </w:p>
    <w:p w:rsidR="003E079A" w:rsidRPr="008379F2" w:rsidRDefault="003E079A" w:rsidP="003E07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sz w:val="24"/>
          <w:szCs w:val="24"/>
        </w:rPr>
        <w:t>уран чүүлге болгаш өртемчейге бүдүн-бүрүн хамаарылгалыг болурун сайзырадыр;</w:t>
      </w:r>
    </w:p>
    <w:p w:rsidR="003E079A" w:rsidRPr="008379F2" w:rsidRDefault="003E079A" w:rsidP="003E07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sz w:val="24"/>
          <w:szCs w:val="24"/>
        </w:rPr>
        <w:t>чуртталганың хөй-ниити болгаш бүдү</w:t>
      </w:r>
      <w:proofErr w:type="gramStart"/>
      <w:r w:rsidRPr="008379F2">
        <w:rPr>
          <w:rFonts w:ascii="Times New Roman" w:eastAsia="Times New Roman" w:hAnsi="Times New Roman" w:cs="Times New Roman"/>
          <w:sz w:val="24"/>
          <w:szCs w:val="24"/>
        </w:rPr>
        <w:t>р</w:t>
      </w:r>
      <w:proofErr w:type="gramEnd"/>
      <w:r w:rsidRPr="008379F2">
        <w:rPr>
          <w:rFonts w:ascii="Times New Roman" w:eastAsia="Times New Roman" w:hAnsi="Times New Roman" w:cs="Times New Roman"/>
          <w:sz w:val="24"/>
          <w:szCs w:val="24"/>
        </w:rPr>
        <w:t>үлге адырларынга  кижиге чугула херек эстетиктиг сеткилдерни, овур-хевирлиг боданыышкынны, чогаадыкчы болгаш тургузукчу угаанны, тускай чогаадыкчы чечен салым-чаяанны сайзырадыр;</w:t>
      </w:r>
    </w:p>
    <w:p w:rsidR="003E079A" w:rsidRPr="008379F2" w:rsidRDefault="003E079A" w:rsidP="003E07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379F2">
        <w:rPr>
          <w:rFonts w:ascii="Times New Roman" w:eastAsia="Times New Roman" w:hAnsi="Times New Roman" w:cs="Times New Roman"/>
          <w:sz w:val="24"/>
          <w:szCs w:val="24"/>
        </w:rPr>
        <w:t>чечен</w:t>
      </w:r>
      <w:proofErr w:type="gramEnd"/>
      <w:r w:rsidRPr="008379F2">
        <w:rPr>
          <w:rFonts w:ascii="Times New Roman" w:eastAsia="Times New Roman" w:hAnsi="Times New Roman" w:cs="Times New Roman"/>
          <w:sz w:val="24"/>
          <w:szCs w:val="24"/>
        </w:rPr>
        <w:t xml:space="preserve"> чогаалды номчуп тура, эмоционалдыг болгаш угаанныг болуп, доорадан болган чүвеге хамаарыштыр харыылап шыдаар  чорукка кижизидер;</w:t>
      </w:r>
    </w:p>
    <w:p w:rsidR="003E079A" w:rsidRPr="008379F2" w:rsidRDefault="003E079A" w:rsidP="003E07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sz w:val="24"/>
          <w:szCs w:val="24"/>
        </w:rPr>
        <w:t>чечен чогаалды бедик эстетиктиг хүлээп, аңаа сонуургалдыг болурун хевирлээр;</w:t>
      </w:r>
    </w:p>
    <w:p w:rsidR="003E079A" w:rsidRPr="008379F2" w:rsidRDefault="003E079A" w:rsidP="003E079A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sz w:val="24"/>
          <w:szCs w:val="24"/>
        </w:rPr>
        <w:t>литературлуг чугааны хостуг болгаш билдилиг шиңгээдирин сайзырадыр.</w:t>
      </w:r>
    </w:p>
    <w:p w:rsidR="003E079A" w:rsidRDefault="003E079A" w:rsidP="003E079A">
      <w:pPr>
        <w:widowControl w:val="0"/>
        <w:tabs>
          <w:tab w:val="left" w:pos="705"/>
        </w:tabs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</w:t>
      </w:r>
    </w:p>
    <w:p w:rsidR="003E079A" w:rsidRPr="008379F2" w:rsidRDefault="003E079A" w:rsidP="003E079A">
      <w:pPr>
        <w:widowControl w:val="0"/>
        <w:tabs>
          <w:tab w:val="left" w:pos="705"/>
        </w:tabs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6-11 класстарга  төрээн ч</w:t>
      </w:r>
      <w:r w:rsidRPr="008379F2">
        <w:rPr>
          <w:rFonts w:ascii="Times New Roman" w:eastAsia="Times New Roman" w:hAnsi="Times New Roman" w:cs="Times New Roman"/>
          <w:b/>
          <w:bCs/>
          <w:sz w:val="24"/>
          <w:szCs w:val="24"/>
        </w:rPr>
        <w:t>огаалды өөредириниң сорулгалары:</w:t>
      </w:r>
    </w:p>
    <w:p w:rsidR="003E079A" w:rsidRPr="008379F2" w:rsidRDefault="003E079A" w:rsidP="003E079A">
      <w:pPr>
        <w:widowControl w:val="0"/>
        <w:numPr>
          <w:ilvl w:val="0"/>
          <w:numId w:val="3"/>
        </w:numPr>
        <w:tabs>
          <w:tab w:val="left" w:pos="705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bCs/>
          <w:sz w:val="24"/>
          <w:szCs w:val="24"/>
        </w:rPr>
        <w:t>өөреникчилерни сөзүглелди шын, медерелдиг, чүгүртү, аянныг номчуурунга болгаш шээжи-биле чугааладыры;</w:t>
      </w:r>
    </w:p>
    <w:p w:rsidR="003E079A" w:rsidRPr="008379F2" w:rsidRDefault="003E079A" w:rsidP="003E079A">
      <w:pPr>
        <w:widowControl w:val="0"/>
        <w:numPr>
          <w:ilvl w:val="0"/>
          <w:numId w:val="3"/>
        </w:numPr>
        <w:tabs>
          <w:tab w:val="left" w:pos="705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bCs/>
          <w:sz w:val="24"/>
          <w:szCs w:val="24"/>
        </w:rPr>
        <w:t>номчаан чогаалдарынга хамаарыштыр делгереңгей болгаш допчулай шилип чугаалаары болгаш чогаалдың маадырларының дугайында чугаа тургузары, бодунуң хайгааралынга үндезилеттинген харылзаалыг чугаалар тургузуп тургаш, маадырларның эки аажы-чаңын ылгап билиринге кижизидери;</w:t>
      </w:r>
    </w:p>
    <w:p w:rsidR="003E079A" w:rsidRPr="008379F2" w:rsidRDefault="003E079A" w:rsidP="003E079A">
      <w:pPr>
        <w:widowControl w:val="0"/>
        <w:numPr>
          <w:ilvl w:val="0"/>
          <w:numId w:val="3"/>
        </w:numPr>
        <w:tabs>
          <w:tab w:val="left" w:pos="705"/>
        </w:tabs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bCs/>
          <w:sz w:val="24"/>
          <w:szCs w:val="24"/>
        </w:rPr>
        <w:t>өөренген чогаалдарынга, чамдык үзүндүлерге делгередир, допчулай, шилилгелиг эдертиг бижип, айтырыгга  делгереңгей  харыы берип, хемчээли улуг эвес проза чогаалының  бөдүүн планын тургузарынга, чуруктуң дузазы-биле харылзаалыг чугаа тургузары, хайгааралдар дузазы-биле чогаадыг бижииринге чаңчыктырары.</w:t>
      </w:r>
    </w:p>
    <w:p w:rsidR="003E079A" w:rsidRPr="005A084E" w:rsidRDefault="003E079A" w:rsidP="003E079A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          </w:t>
      </w:r>
    </w:p>
    <w:p w:rsidR="003E079A" w:rsidRPr="0018704F" w:rsidRDefault="003E079A" w:rsidP="003E079A">
      <w:pPr>
        <w:widowControl w:val="0"/>
        <w:tabs>
          <w:tab w:val="left" w:pos="705"/>
        </w:tabs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6-11</w:t>
      </w:r>
      <w:r w:rsidRPr="0018704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класстың төрээн чогаал эртемин өөренип эрткениниң соонда өөреникчилерни билип алган турар билиглери:</w:t>
      </w:r>
    </w:p>
    <w:p w:rsidR="003E079A" w:rsidRPr="008379F2" w:rsidRDefault="003E079A" w:rsidP="003E07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bCs/>
          <w:sz w:val="24"/>
          <w:szCs w:val="24"/>
        </w:rPr>
        <w:t>өөренген чогаалының авторун, адын билир болгаш утказын, ооң маадырларын, ында чуруп көргүскен болуушкуннарны дес-дараалай билир;</w:t>
      </w:r>
    </w:p>
    <w:p w:rsidR="003E079A" w:rsidRPr="008379F2" w:rsidRDefault="003E079A" w:rsidP="003E07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bCs/>
          <w:sz w:val="24"/>
          <w:szCs w:val="24"/>
        </w:rPr>
        <w:t>чогаалдарның маадырларының ниити болгаш амы-хуу мөзүлерин илеретпишаан, оларга характеристика болгаш үнелелдерни бээр;</w:t>
      </w:r>
    </w:p>
    <w:p w:rsidR="003E079A" w:rsidRPr="008379F2" w:rsidRDefault="003E079A" w:rsidP="003E07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bCs/>
          <w:sz w:val="24"/>
          <w:szCs w:val="24"/>
        </w:rPr>
        <w:t>шээжи-биле доктаадыр  ужурлуг чогаалдарны билир;</w:t>
      </w:r>
    </w:p>
    <w:p w:rsidR="003E079A" w:rsidRPr="008379F2" w:rsidRDefault="003E079A" w:rsidP="003E07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bCs/>
          <w:sz w:val="24"/>
          <w:szCs w:val="24"/>
        </w:rPr>
        <w:t xml:space="preserve">сөзүглелде кандыг-бир болуушкун көргүскен үзүндүнү ылгап билир болгаш </w:t>
      </w:r>
      <w:r w:rsidRPr="008379F2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болуушкуннарның чылдагаанын, оларның өске болуушкуннар-биле  харылзаазын тодарадып билир;</w:t>
      </w:r>
    </w:p>
    <w:p w:rsidR="003E079A" w:rsidRPr="008379F2" w:rsidRDefault="003E079A" w:rsidP="003E07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bCs/>
          <w:sz w:val="24"/>
          <w:szCs w:val="24"/>
        </w:rPr>
        <w:t>таныыры сөзүглелди шын, медерелдиг, чүгүртү, аянныг номчуп билир, ортумаа-биле 1 минутада 100-110 сөс чедир номчуур;</w:t>
      </w:r>
    </w:p>
    <w:p w:rsidR="003E079A" w:rsidRPr="008379F2" w:rsidRDefault="003E079A" w:rsidP="003E07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bCs/>
          <w:sz w:val="24"/>
          <w:szCs w:val="24"/>
        </w:rPr>
        <w:t>өөренип эрткен чогаалының база кандыг-бир болуушкун көргүскен үзүндүнүң утказыни делгереңгей, шилилгелиг болгаш допчулай чугаалап билир; хемчээли улуг эвес проза чогаалынга бөдүүн план  тургузуп билир;</w:t>
      </w:r>
    </w:p>
    <w:p w:rsidR="003E079A" w:rsidRPr="008379F2" w:rsidRDefault="003E079A" w:rsidP="003E079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9F2">
        <w:rPr>
          <w:rFonts w:ascii="Times New Roman" w:eastAsia="Times New Roman" w:hAnsi="Times New Roman" w:cs="Times New Roman"/>
          <w:bCs/>
          <w:sz w:val="24"/>
          <w:szCs w:val="24"/>
        </w:rPr>
        <w:t>харыы негээр нарын айтырыгга  (өөренген чогаалының маадырларының  мөз</w:t>
      </w:r>
      <w:proofErr w:type="gramStart"/>
      <w:r w:rsidRPr="008379F2">
        <w:rPr>
          <w:rFonts w:ascii="Times New Roman" w:eastAsia="Times New Roman" w:hAnsi="Times New Roman" w:cs="Times New Roman"/>
          <w:bCs/>
          <w:sz w:val="24"/>
          <w:szCs w:val="24"/>
        </w:rPr>
        <w:t>ү-</w:t>
      </w:r>
      <w:proofErr w:type="gramEnd"/>
      <w:r w:rsidRPr="008379F2">
        <w:rPr>
          <w:rFonts w:ascii="Times New Roman" w:eastAsia="Times New Roman" w:hAnsi="Times New Roman" w:cs="Times New Roman"/>
          <w:bCs/>
          <w:sz w:val="24"/>
          <w:szCs w:val="24"/>
        </w:rPr>
        <w:t>бүдүжүнүң дугайында сайгара боданыышкыннар дээн янзылыг) аас-биле база бижимел  делгереңгей харыы бээри;</w:t>
      </w:r>
    </w:p>
    <w:p w:rsidR="003E079A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079A" w:rsidRDefault="003E079A" w:rsidP="003E079A">
      <w:pPr>
        <w:pStyle w:val="a3"/>
        <w:spacing w:after="0" w:line="36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079A" w:rsidRDefault="003E079A" w:rsidP="003E079A">
      <w:pPr>
        <w:pStyle w:val="a3"/>
        <w:spacing w:after="0" w:line="36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3E079A" w:rsidRPr="009E52B7" w:rsidRDefault="003E079A" w:rsidP="003E079A">
      <w:pPr>
        <w:pStyle w:val="a3"/>
        <w:spacing w:after="0" w:line="360" w:lineRule="auto"/>
        <w:ind w:left="108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E52B7">
        <w:rPr>
          <w:rFonts w:ascii="Times New Roman" w:eastAsia="Calibri" w:hAnsi="Times New Roman" w:cs="Times New Roman"/>
          <w:b/>
          <w:sz w:val="24"/>
          <w:szCs w:val="24"/>
        </w:rPr>
        <w:t>Немелде литература: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9E52B7">
        <w:rPr>
          <w:rFonts w:ascii="Times New Roman" w:eastAsia="Calibri" w:hAnsi="Times New Roman" w:cs="Times New Roman"/>
          <w:sz w:val="24"/>
          <w:szCs w:val="24"/>
        </w:rPr>
        <w:t>А.К.Калзан. Амыдырал болгаш литература. Кызыл: ТывНҮЧ, 1980.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2. А.К.Калзан. Ɵзүлдениң демдектери. Кызыл: ТывНҮЧ, 1991.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3. А.К.Калзан. Тыва литература. 8-10 класс. Кызыл: ТывНҮЧ, 1987.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4. А.С.Тɵгүй-оол. Шинчилелдер. Кызыл: ТывНҮЧ, 2001.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5. В.С.Салчак. Тыва чогаалчылар дугайында демдеглелдер. Кызыл: “Аныяк”, 2000.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6. В.С.Салчак. Уран сɵ</w:t>
      </w:r>
      <w:proofErr w:type="gramStart"/>
      <w:r w:rsidRPr="009E52B7">
        <w:rPr>
          <w:rFonts w:ascii="Times New Roman" w:eastAsia="Calibri" w:hAnsi="Times New Roman" w:cs="Times New Roman"/>
          <w:sz w:val="24"/>
          <w:szCs w:val="24"/>
        </w:rPr>
        <w:t>ст</w:t>
      </w:r>
      <w:proofErr w:type="gramEnd"/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үң  ужуу. Абакан: “Журналист”, 2010.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8. Д.С. Куулар. Тувинская поэзия. Очерк истории.  Кызыл: ТКИ, 1970.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9. Д.С. Куулар. Тɵɵгү болгаш амгы үе. Кызыл: ТывНҮЧ, 1982. 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10.  Д.С.Куулар. История и современность. Кызыл: ТКИ, 2002.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12. Е.Т.Танова. Тываның  чогаалчылары: намдар-тɵɵгүзү, ажыл-чорудулгазы. Кызыл: ОАО “Тываполиграф”, 2013.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13. Е.Т.Чамзырын. Тɵрээн чогаалды ɵɵредириниң теориязы болгаш методиказы. Кызыл, ТывКУ, 2005.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14.  З.Б. Самдан. Избранные научные труды. Тувинская словесность: миф-сказка-литература. Абакан: ООО «Журналист», 2011.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15. З. Б. Самдан. Тыва чогаалдың кокпалары-биле. Кызыл</w:t>
      </w:r>
      <w:proofErr w:type="gramStart"/>
      <w:r w:rsidRPr="009E52B7">
        <w:rPr>
          <w:rFonts w:ascii="Times New Roman" w:eastAsia="Calibri" w:hAnsi="Times New Roman" w:cs="Times New Roman"/>
          <w:sz w:val="24"/>
          <w:szCs w:val="24"/>
        </w:rPr>
        <w:t>:Р</w:t>
      </w:r>
      <w:proofErr w:type="gramEnd"/>
      <w:r w:rsidRPr="009E52B7">
        <w:rPr>
          <w:rFonts w:ascii="Times New Roman" w:eastAsia="Calibri" w:hAnsi="Times New Roman" w:cs="Times New Roman"/>
          <w:sz w:val="24"/>
          <w:szCs w:val="24"/>
        </w:rPr>
        <w:t>естипография, 2005.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16. Күл-тегин. Мɵңге даштың сарыны. Новосибирск: «Наука», 2003.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17. М.А.Хадаханэ. Тувинская проза. Кызыл: ТКИ, 1968.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18. М.А. Хадаханэ. Литературная Тува. Кызыл: ТКИ, 1986.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lastRenderedPageBreak/>
        <w:t>19. М.А.Хадаханэ. Беседы о тувинской литературе и не только… Кызыл</w:t>
      </w:r>
      <w:proofErr w:type="gramStart"/>
      <w:r w:rsidRPr="009E52B7">
        <w:rPr>
          <w:rFonts w:ascii="Times New Roman" w:eastAsia="Calibri" w:hAnsi="Times New Roman" w:cs="Times New Roman"/>
          <w:sz w:val="24"/>
          <w:szCs w:val="24"/>
        </w:rPr>
        <w:t>:Т</w:t>
      </w:r>
      <w:proofErr w:type="gramEnd"/>
      <w:r w:rsidRPr="009E52B7">
        <w:rPr>
          <w:rFonts w:ascii="Times New Roman" w:eastAsia="Calibri" w:hAnsi="Times New Roman" w:cs="Times New Roman"/>
          <w:sz w:val="24"/>
          <w:szCs w:val="24"/>
        </w:rPr>
        <w:t>ывН/Ч, 2006.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20. М.Н.Ооржак. Шүлүк болгаш аялга. Кызыл: КЦО «Аныяк», 2012.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20. Н.Ш.Куулар, М.А.Кужугет. Амгы тыва шүлүк чогаалының сайзыралы. Кызыл: ТКИ, 2011.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21.  Народные тардиции, обычаи и обряды в романе С.А.Сарыг-оола «Аңгыр-оолдуң тоожузу» (материалы научно-практической конференции, посвященной 45-летию со времени издания романа и 45-летия осуществления его переводу на русский язык). Кызыл: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      КЦО «Аныяк», 2008.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22. О творческом наследии С.А.Сарыг-оола. Материалы научно-практической конференции, посвященной 100-летию народного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      писателя Тувы С.А.сарыг-оола – Кызыл: ОАО «Тываполиграф», 2010.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23. Повелитель слов: Сборник о жизни и творчестве народного писателя Тувы С.А.Сарыг-оола. Сост.: Д.С.Куулар, М.Д. Сарыг-оол. – Кызыл: ТКИ, 2003.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24. Р.А. Палкина. Роман в литературах народов Южной Сибири. Гороно-Алтайск: Горно-Алтайское отделение Алтайского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     книжного издательства, 1979.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25.  С.Б. Пюрбю. Аныяк чогаалчыларга дуза. Кызыл: КЦО “Аныяк”, 2003.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26. С.М. Байсклан. Поэтика тувинского героического эпоса. Кызыл: ТКИ, 1987.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27. С.М.Орус-оол. Избранные научные труды. Абакан: ООО «Журналист», 2011.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28. С. С. Комбу. Тувинская литература. – Новосибирск: Наука, 2012.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29. Тыва Республиканың чогаалчылары. (М.Б.Ховалыг тургускан.Кызыл, 2000)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30. Тываның чогаалчылары – Писатели Тувы. (М.Б.Ховалыг тургускан.Кызыл, 2001)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31. Тыва литератураның допчу очерктери. (А.Калзан, М.Хадаханэ, Д.Куулар). Кызыл: ТывН/Ч, 1975.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32. Тыва литература талазы-биле эртем-методиктиг статьялар чыындызы. Кызыл, ТывН/Ч, 2010.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33. Тыва чечен чогаал: сɵɵлгү үениң шинчилелдери. ТГШИ-ниң шинчилелдер чыындызы. Кызыл: ГУП РТ “Тываполиграф”, 2009.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34. Тыва чогаал. Библиографтыг айтылга. Г.Д.Сундуй, М.М.Ооржак тургускан. Кызыл: НШСИ, 2010.</w:t>
      </w:r>
    </w:p>
    <w:p w:rsidR="003E079A" w:rsidRPr="008E51FB" w:rsidRDefault="003E079A" w:rsidP="003E07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51FB">
        <w:rPr>
          <w:rFonts w:ascii="Times New Roman" w:eastAsia="Calibri" w:hAnsi="Times New Roman" w:cs="Times New Roman"/>
          <w:b/>
          <w:sz w:val="24"/>
          <w:szCs w:val="24"/>
        </w:rPr>
        <w:t>Словарьлар:</w:t>
      </w:r>
    </w:p>
    <w:p w:rsidR="003E079A" w:rsidRPr="009E52B7" w:rsidRDefault="003E079A" w:rsidP="003E079A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1. Древнетюркский словарь. - Л.: Наука, 1969.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2. Краткий словарь литературоведческих терминов. Под ред. Л.И.Тимофеева, С.В.Тураева. - М.: Сов.энциклопедия, 1984.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3. Монгуш Д.А. Русско-тувинский словарь. - М.: Русский язык, 1980.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4. Монгольско-русский словарь. - М.: Улсын гадаад, Дотоодын Олон хэлний толь бичгийн хэвлэл, 1957.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5. Ожегов С.И. Толковый словарь русского языка. - М.: Русский язык, 1988.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6. Ондар Б.К. Краткий словарь гидронимов Тувы. _-Кызыл: ТНҮЧ, 1995.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7. Ондар Б.К. Топонимический словарь Тувы. _ Абакан: Изд-во ХГУ им. Н.Ф.Катанова, 2004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8. Тыва дылдың тайылбыр словары. Том 1. (</w:t>
      </w:r>
      <w:proofErr w:type="gramStart"/>
      <w:r w:rsidRPr="009E52B7">
        <w:rPr>
          <w:rFonts w:ascii="Times New Roman" w:eastAsia="Calibri" w:hAnsi="Times New Roman" w:cs="Times New Roman"/>
          <w:sz w:val="24"/>
          <w:szCs w:val="24"/>
        </w:rPr>
        <w:t>А-Й</w:t>
      </w:r>
      <w:proofErr w:type="gramEnd"/>
      <w:r w:rsidRPr="009E52B7">
        <w:rPr>
          <w:rFonts w:ascii="Times New Roman" w:eastAsia="Calibri" w:hAnsi="Times New Roman" w:cs="Times New Roman"/>
          <w:sz w:val="24"/>
          <w:szCs w:val="24"/>
        </w:rPr>
        <w:t>). - Новосибирск: Наука, 2003.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9. Тыва дылдың тайылбыр словары. Том 1. (К). - Новосибирск: Наука, 2004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10. Татаринцев Б.И. Этимологический словарь тувинского языка. Том 1 (А-Б). </w:t>
      </w:r>
      <w:proofErr w:type="gramStart"/>
      <w:r w:rsidRPr="009E52B7">
        <w:rPr>
          <w:rFonts w:ascii="Times New Roman" w:eastAsia="Calibri" w:hAnsi="Times New Roman" w:cs="Times New Roman"/>
          <w:sz w:val="24"/>
          <w:szCs w:val="24"/>
        </w:rPr>
        <w:t>_-</w:t>
      </w:r>
      <w:proofErr w:type="gramEnd"/>
      <w:r w:rsidRPr="009E52B7">
        <w:rPr>
          <w:rFonts w:ascii="Times New Roman" w:eastAsia="Calibri" w:hAnsi="Times New Roman" w:cs="Times New Roman"/>
          <w:sz w:val="24"/>
          <w:szCs w:val="24"/>
        </w:rPr>
        <w:t>Новосибирск: Наука, 2002.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11. Татаринцев Б.И. Этимологический словарь тувинского языка. Том ІІ. (Д, Е, И, Й). </w:t>
      </w:r>
      <w:proofErr w:type="gramStart"/>
      <w:r w:rsidRPr="009E52B7">
        <w:rPr>
          <w:rFonts w:ascii="Times New Roman" w:eastAsia="Calibri" w:hAnsi="Times New Roman" w:cs="Times New Roman"/>
          <w:sz w:val="24"/>
          <w:szCs w:val="24"/>
        </w:rPr>
        <w:t>-Н</w:t>
      </w:r>
      <w:proofErr w:type="gramEnd"/>
      <w:r w:rsidRPr="009E52B7">
        <w:rPr>
          <w:rFonts w:ascii="Times New Roman" w:eastAsia="Calibri" w:hAnsi="Times New Roman" w:cs="Times New Roman"/>
          <w:sz w:val="24"/>
          <w:szCs w:val="24"/>
        </w:rPr>
        <w:t>овосибирск: Наука, 2003.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12. Татаринцев Б.И. Этимологический словарь тувинского языка. Том ІІІ. (К, Л, М, О). - Новосибирск: Наука, 2004 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13. Тыва-орус словарь. - М.: Сов.энциклопедия, 1968.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14. Хертек Я.Ш. Тувинско-русский фразеологический словарь. - Кызыл: ТКИ, 1975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15.  Хертек Я.Ш. Русско-тувинский фразеологический словарь. - Кызыл, 1976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16. Краткий словарь литературоведческих терминов. - М.: Просвещение, 1978.</w:t>
      </w:r>
    </w:p>
    <w:p w:rsidR="003E079A" w:rsidRPr="009E52B7" w:rsidRDefault="003E079A" w:rsidP="003E079A">
      <w:pPr>
        <w:pStyle w:val="a3"/>
        <w:spacing w:after="0" w:line="36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 xml:space="preserve"> 17. Литературный энциклопедический словарь. -  М.: Русская энциклопедия, 1982.</w:t>
      </w:r>
    </w:p>
    <w:p w:rsidR="003E079A" w:rsidRPr="008E51FB" w:rsidRDefault="003E079A" w:rsidP="003E079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E51FB">
        <w:rPr>
          <w:rFonts w:ascii="Times New Roman" w:eastAsia="Calibri" w:hAnsi="Times New Roman" w:cs="Times New Roman"/>
          <w:b/>
          <w:sz w:val="24"/>
          <w:szCs w:val="24"/>
        </w:rPr>
        <w:t xml:space="preserve">Ол ышкаш: </w:t>
      </w:r>
    </w:p>
    <w:p w:rsidR="003E079A" w:rsidRPr="009E52B7" w:rsidRDefault="003E079A" w:rsidP="003E079A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- тыва чогаалчыларның дугайында теледамчыдылгалар  бижиткен дискилер;</w:t>
      </w:r>
    </w:p>
    <w:p w:rsidR="003E079A" w:rsidRPr="009E52B7" w:rsidRDefault="003E079A" w:rsidP="003E079A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79A" w:rsidRPr="009E52B7" w:rsidRDefault="003E079A" w:rsidP="003E079A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- чогаалчыларның портреттери, плакаттар;</w:t>
      </w:r>
    </w:p>
    <w:p w:rsidR="003E079A" w:rsidRPr="009E52B7" w:rsidRDefault="003E079A" w:rsidP="003E079A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79A" w:rsidRPr="009E52B7" w:rsidRDefault="003E079A" w:rsidP="003E079A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- тыва чогаалчыларның  шүлүктерин аянныг номчаан аудиобижидилгелер;</w:t>
      </w:r>
    </w:p>
    <w:p w:rsidR="003E079A" w:rsidRPr="009E52B7" w:rsidRDefault="003E079A" w:rsidP="003E079A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79A" w:rsidRPr="009E52B7" w:rsidRDefault="003E079A" w:rsidP="003E079A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- чогаалчыларның  чогаалдарынга  чураан иллюстрациялар, чуруктар;</w:t>
      </w:r>
    </w:p>
    <w:p w:rsidR="003E079A" w:rsidRPr="009E52B7" w:rsidRDefault="003E079A" w:rsidP="003E079A">
      <w:pPr>
        <w:pStyle w:val="a3"/>
        <w:spacing w:after="0" w:line="240" w:lineRule="auto"/>
        <w:ind w:left="10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E52B7">
        <w:rPr>
          <w:rFonts w:ascii="Times New Roman" w:eastAsia="Calibri" w:hAnsi="Times New Roman" w:cs="Times New Roman"/>
          <w:sz w:val="24"/>
          <w:szCs w:val="24"/>
        </w:rPr>
        <w:t>- уругларның билиин хынаарынга белеткээн тест ажылдар.</w:t>
      </w:r>
    </w:p>
    <w:p w:rsidR="003E079A" w:rsidRDefault="003E079A" w:rsidP="003E079A"/>
    <w:p w:rsidR="00876484" w:rsidRDefault="00876484" w:rsidP="00145E28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  <w:sectPr w:rsidR="00876484" w:rsidSect="00876484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E52F62" w:rsidRDefault="00E52F62" w:rsidP="00145E28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7-ги класска тыва чогаал кичээлинге календарь-тематиктиг планнаашкын.</w:t>
      </w:r>
    </w:p>
    <w:p w:rsidR="00E52F62" w:rsidRPr="00E52F62" w:rsidRDefault="0087511C" w:rsidP="00E52F62">
      <w:pPr>
        <w:spacing w:after="0" w:line="100" w:lineRule="atLeas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Ниитизи-биле – 70 шак, неделяда – 2</w:t>
      </w:r>
      <w:r w:rsidR="00E52F62">
        <w:rPr>
          <w:rFonts w:ascii="Times New Roman" w:hAnsi="Times New Roman" w:cs="Times New Roman"/>
          <w:i/>
          <w:sz w:val="24"/>
          <w:szCs w:val="24"/>
        </w:rPr>
        <w:t xml:space="preserve"> шак.</w:t>
      </w:r>
    </w:p>
    <w:p w:rsidR="00145E28" w:rsidRPr="00D66D61" w:rsidRDefault="00145E28" w:rsidP="00145E28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216" w:tblpY="1"/>
        <w:tblOverlap w:val="never"/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61"/>
        <w:gridCol w:w="709"/>
        <w:gridCol w:w="1702"/>
        <w:gridCol w:w="3620"/>
        <w:gridCol w:w="3469"/>
        <w:gridCol w:w="1419"/>
        <w:gridCol w:w="850"/>
        <w:gridCol w:w="851"/>
      </w:tblGrid>
      <w:tr w:rsidR="00145E28" w:rsidRPr="00D66D61" w:rsidTr="00F57942">
        <w:trPr>
          <w:trHeight w:val="9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tabs>
                <w:tab w:val="left" w:pos="363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tabs>
                <w:tab w:val="left" w:pos="363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Кичээлдиң темалары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Ша-</w:t>
            </w:r>
          </w:p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гы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Кичээлдиң хевири</w:t>
            </w:r>
          </w:p>
        </w:tc>
        <w:tc>
          <w:tcPr>
            <w:tcW w:w="3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</w:rPr>
              <w:t>Кичээлге шиӊгээдип алыр кол билиглер</w:t>
            </w:r>
          </w:p>
        </w:tc>
        <w:tc>
          <w:tcPr>
            <w:tcW w:w="3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Федералдыг күрүнениң өөредилге стандарттарынга дүүштүр планнаттынган түңнелдер </w:t>
            </w:r>
          </w:p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Бүгү талалыг өөредилгениң ажыл чорудулгазын боттандырары азы БθА (УУД)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Бажыңга ажыл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Эрттирер айы, хүнү</w:t>
            </w:r>
          </w:p>
        </w:tc>
      </w:tr>
      <w:tr w:rsidR="00145E28" w:rsidRPr="00D66D61" w:rsidTr="00F57942">
        <w:trPr>
          <w:trHeight w:val="95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28" w:rsidRPr="00D66D61" w:rsidRDefault="00145E28" w:rsidP="00F5794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28" w:rsidRPr="00D66D61" w:rsidRDefault="00145E28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28" w:rsidRPr="00D66D61" w:rsidRDefault="00145E28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28" w:rsidRPr="00D66D61" w:rsidRDefault="00145E28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28" w:rsidRPr="00D66D61" w:rsidRDefault="00145E28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28" w:rsidRPr="00D66D61" w:rsidRDefault="00145E28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5E28" w:rsidRPr="00D66D61" w:rsidRDefault="00145E28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145E28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145E28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Киирилде кичээл.</w:t>
            </w:r>
          </w:p>
          <w:p w:rsidR="00145E28" w:rsidRDefault="0021670B" w:rsidP="00145E28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Тыва у</w:t>
            </w:r>
            <w:r w:rsidR="00145E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лустун аас чогаалы</w:t>
            </w:r>
          </w:p>
          <w:p w:rsidR="00145E28" w:rsidRPr="00D66D61" w:rsidRDefault="00145E28" w:rsidP="00145E2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Киирилде кичээл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Тыва улустун ырларын кожамыктардан ылгаары сагыш-сеткил ажыдып ырлап чорууру. Темалары.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Бот-тускайлаң Б</w:t>
            </w: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θ</w:t>
            </w: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А</w:t>
            </w:r>
            <w:r w:rsidRPr="00D66D61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: Ном-биле ажылдап билири. </w:t>
            </w:r>
          </w:p>
          <w:p w:rsidR="00145E28" w:rsidRDefault="00145E28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Метапредметтиг БθА:</w:t>
            </w:r>
            <w:r w:rsidRPr="00D66D61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сөзүглел-биле ажылдап билири, ында кол чүүлдү тодарадып билири. </w:t>
            </w:r>
            <w:r w:rsidRPr="00D66D6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tt-RU"/>
              </w:rPr>
              <w:t xml:space="preserve"> </w:t>
            </w: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Эртемге хамаарыштыр чүнү билип, кылып өөренип алырының Б</w:t>
            </w: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θ</w:t>
            </w: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 xml:space="preserve">А: </w:t>
            </w:r>
            <w:r w:rsidRPr="00D66D61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төрээн чогаал эртеминиң сорулгаларын, өөредилге номунуң тургузуун медереп билири</w:t>
            </w:r>
          </w:p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145E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Үениӊ негелдезиниӊ аайы-биле ырларыныӊ дылыныӊ онзагайы. Утказы.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Словарьлыг ажыл. Аянныг номчуур.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21670B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145E28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Чогаадыг «Чайны канчаар эрттиргеним»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Чугаа сайзырадылгазыныӊ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Pr="006B1375" w:rsidRDefault="0021670B" w:rsidP="00F579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Чайгы дыштанылгазын канчаар эрттиргенин чогаадыгга дамчыдып бижиир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Pr="0021670B" w:rsidRDefault="0021670B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1670B">
              <w:rPr>
                <w:rFonts w:ascii="Times New Roman" w:eastAsia="Times New Roman" w:hAnsi="Times New Roman"/>
                <w:sz w:val="24"/>
                <w:szCs w:val="24"/>
              </w:rPr>
              <w:t>Дылдыӊ уран-чечен аргаларын ажыглап өөренир.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Pr="006B1375" w:rsidRDefault="0021670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Аянныг номчулгага белеткенир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B" w:rsidRPr="00D66D61" w:rsidRDefault="0021670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B" w:rsidRPr="00D66D61" w:rsidRDefault="0021670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145E28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Default="00145E28" w:rsidP="00145E28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«Төрээн чурт дугайында ырлар», «Межегей»…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Default="00145E28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 өөредириниӊ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6B1375" w:rsidRDefault="00145E28" w:rsidP="00F579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Аянныг номчуур, ырлаар. Анализин кылыр.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D66D61" w:rsidRDefault="00145E28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Шүлүктерни номчааш, и</w:t>
            </w: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дея, темазын тодарадыр.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6B1375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Чуруктар-биле ажыл. Схема-биле ажыл.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145E28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Default="00145E28" w:rsidP="00145E28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Маадырлыг тоолдар</w:t>
            </w:r>
          </w:p>
          <w:p w:rsidR="00145E28" w:rsidRDefault="00145E28" w:rsidP="00145E28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Ачыты-Кезер-Мерген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Default="00145E28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 өөредириниӊ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6B1375" w:rsidRDefault="00145E28" w:rsidP="00F579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Чогаалчыныӊ</w:t>
            </w: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допчу-намдары. Сөзүглелдиӊ</w:t>
            </w: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 xml:space="preserve"> утказын допчулап чугаалаары. Анализин кылыр, сюжедин тургузар.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Default="00145E28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Символ. Төөгүзү. Ол үениӊ чонунуӊ психологиязы. Дылыныӊ</w:t>
            </w: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 xml:space="preserve"> уран-чечени.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6B1375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Рольдап, аянныг номчууру. Карточкалар-биле ажыл. Номчуур, ар. 8-10. Ыдып өөренир.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21670B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145E28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Эдертиг «Күскү чурумал»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Чугаа сайзырадылгазыныӊ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F579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Эдертиг бижиир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Планын дес-дараалаштыр тургузуп алгаш, сөзүглелди кыкаладып бижиир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Pr="006B1375" w:rsidRDefault="00A9629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B" w:rsidRPr="00D66D61" w:rsidRDefault="0021670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B" w:rsidRPr="00D66D61" w:rsidRDefault="0021670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21670B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145E28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Частырыглар-биле ажыл. Сөзүглел-биле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A9629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Практиктиг кичээл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A9629B" w:rsidP="00F579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Сөзүглел-биле ажылдаар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A9629B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Сөзүглелде бүгү-ле уран-чечен аргларны тып, ооӊ тема, идеязын тодарадыры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Pr="006B1375" w:rsidRDefault="00A9629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 тургузар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B" w:rsidRPr="00D66D61" w:rsidRDefault="0021670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B" w:rsidRPr="00D66D61" w:rsidRDefault="0021670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145E28" w:rsidRPr="00145E28" w:rsidTr="006A5EA8">
        <w:trPr>
          <w:trHeight w:val="11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8" w:rsidRDefault="00145E28" w:rsidP="006A5EA8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Тоол Танаа-Херел.</w:t>
            </w:r>
          </w:p>
          <w:p w:rsidR="00145E28" w:rsidRPr="006A5EA8" w:rsidRDefault="00145E28" w:rsidP="006A5E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Default="00145E28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 өөредириниӊ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Default="006D160C" w:rsidP="00F579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Бодунуӊ</w:t>
            </w:r>
            <w:r w:rsidR="00145E28" w:rsidRPr="006B1375">
              <w:rPr>
                <w:rFonts w:ascii="Times New Roman" w:hAnsi="Times New Roman" w:cs="Times New Roman"/>
                <w:sz w:val="24"/>
                <w:szCs w:val="24"/>
              </w:rPr>
              <w:t xml:space="preserve"> бодалын чогаадыгга сайгарылгалыг кылдыр илередири.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6A5EA8" w:rsidRDefault="006D160C" w:rsidP="006A5EA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Өө</w:t>
            </w:r>
            <w:r w:rsidR="00145E28" w:rsidRPr="006B1375">
              <w:rPr>
                <w:rFonts w:ascii="Times New Roman" w:hAnsi="Times New Roman" w:cs="Times New Roman"/>
                <w:sz w:val="24"/>
                <w:szCs w:val="24"/>
              </w:rPr>
              <w:t>ренген темаларынга билиглерин системажыдар. План ёзугаар бижип өөренир.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E28" w:rsidRPr="006B1375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Бот-тускайланӊ</w:t>
            </w: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ажылдаар.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E28" w:rsidRPr="00D66D61" w:rsidRDefault="00145E2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0E12A9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145E28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«Бокту-Кириш, Бора-Шээлей»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Алышкыларныӊ маадырлыг чоруун номчуур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Коргуш чок дидим болурунга кижизидер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A9" w:rsidRPr="00D66D61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A9" w:rsidRPr="00D66D61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6D160C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145E28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Маадырлыг тоолдар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 өөредириниӊ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F579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Маадырлыг тоолдарда кандын уран-чечен аргалар ажыглаттынганыл, түӊнээр.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Маадырларныӊ овур-хевирин чуруурда кандыг хемчээлдер ажыглаттынганын сайгарар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C" w:rsidRPr="00D66D61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C" w:rsidRPr="00D66D61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6D160C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145E28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Хыналда ажыл «Маадырлыг тоолдар»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Билиин быжыглаар кичээл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F579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Маадырлыг тоолдарга билиин системажыдып, айтырыгларга харыылаар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Маадырлыг тоолдарны номчааш чаа чүү билип алганыл, бодунуӊ үзел-бодалын илередип өөренир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Чурук болгаш схема-биле ажыл. Словарьлыг ажыл. Номчуур, ар. 19-24, 24-30. Ыдып өөренир.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C" w:rsidRPr="00D66D61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C" w:rsidRPr="00D66D61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6D160C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6D1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60C">
              <w:rPr>
                <w:rFonts w:ascii="Times New Roman" w:hAnsi="Times New Roman" w:cs="Times New Roman"/>
                <w:sz w:val="24"/>
                <w:szCs w:val="24"/>
              </w:rPr>
              <w:t>Частырыглар-биле ажыл</w:t>
            </w:r>
            <w:r w:rsidR="000E12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E12A9" w:rsidRPr="006D160C" w:rsidRDefault="000E12A9" w:rsidP="006D1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Сөзүглел-биле ажыл</w:t>
            </w:r>
          </w:p>
          <w:p w:rsidR="006D160C" w:rsidRPr="006D160C" w:rsidRDefault="006D160C" w:rsidP="006D16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теманы өөредириниӊ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0E12A9" w:rsidP="00F579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Сөзүглелден уран-чечен аргалар тып өөренир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0E12A9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Сөзүглелдиӊ тема, идеязын тодарадып өөреири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Pr="006B1375" w:rsidRDefault="006D160C" w:rsidP="000E12A9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 xml:space="preserve">Чуруктар-биле ажыл.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C" w:rsidRPr="00D66D61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C" w:rsidRPr="00D66D61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0E12A9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-13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Pr="006D160C" w:rsidRDefault="000E12A9" w:rsidP="000E12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2-ги кезээ. Аас чогаалыныӊ</w:t>
            </w:r>
            <w:r w:rsidRPr="006D160C">
              <w:rPr>
                <w:rFonts w:ascii="Times New Roman" w:hAnsi="Times New Roman" w:cs="Times New Roman"/>
                <w:sz w:val="24"/>
                <w:szCs w:val="24"/>
              </w:rPr>
              <w:t xml:space="preserve"> салдары-биле.</w:t>
            </w:r>
          </w:p>
          <w:p w:rsidR="000E12A9" w:rsidRPr="006D160C" w:rsidRDefault="000E12A9" w:rsidP="000E12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 Серен-оол Каӊ</w:t>
            </w:r>
            <w:r w:rsidRPr="006D160C">
              <w:rPr>
                <w:rFonts w:ascii="Times New Roman" w:hAnsi="Times New Roman" w:cs="Times New Roman"/>
                <w:sz w:val="24"/>
                <w:szCs w:val="24"/>
              </w:rPr>
              <w:t>-кыс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812EA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Каӊ-кыс деп тоолду авторлуг тоол-биле деӊнээри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Аянныг номчулгазын системажыдар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Pr="006B1375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Аянныг номчуур, ар. 30-32. Уран-чечен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аргаларын тывар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A9" w:rsidRPr="00D66D61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A9" w:rsidRPr="00D66D61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6D160C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A5EA8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4-15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Pr="006D160C" w:rsidRDefault="006D160C" w:rsidP="006D16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М.Б. Кенин-Лопсан: «Хайыралыг Калчан-Шилги»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0812EA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Дириг амытаннарга бичи уругларнын камныг, ынак болурун кижизидер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Дүрген номчулгазын системажыдар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Pr="006B1375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Словарьлыг ажыл болгаш аттыг чуруктар-биле ажыл. Шээжилээр, ар. 33-34.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C" w:rsidRPr="00D66D61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C" w:rsidRPr="00D66D61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A9629B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9B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9B" w:rsidRDefault="00A9629B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Чогаадыг «Бир эвес меӊээ хайыралыг Калчан-Шилги турган болза…»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9B" w:rsidRDefault="00A9629B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9B" w:rsidRDefault="00A9629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Чугаа сайзырадырыныӊ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9B" w:rsidRDefault="00A9629B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9B" w:rsidRDefault="00A9629B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29B" w:rsidRPr="006B1375" w:rsidRDefault="00A9629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9B" w:rsidRPr="00D66D61" w:rsidRDefault="00A9629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29B" w:rsidRPr="00D66D61" w:rsidRDefault="00A9629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6D160C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A5EA8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 Доржу «Аас чогаал»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DA593D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Улустуӊ аас чогаалы биле бижиттинген шүлүктү деӊнээр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Default="00DA593D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Билиглерин системажыдып шүлүктүн аяннажылгазын сайгарып өөренир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60C" w:rsidRPr="006B1375" w:rsidRDefault="00DA593D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Шүлүктү шээжилээр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C" w:rsidRPr="00D66D61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60C" w:rsidRPr="00D66D61" w:rsidRDefault="006D160C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DA593D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3D" w:rsidRDefault="00DA593D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8-20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3D" w:rsidRDefault="00DA593D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С.К. Тока: «Араттыӊ сөзү» «Чаа ужуражыышкыннар»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3D" w:rsidRDefault="006A5EA8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3D" w:rsidRDefault="00DA593D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Чаа тема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3D" w:rsidRDefault="00DA593D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Араттыӊ сөзү – тыва ли</w:t>
            </w:r>
            <w:r w:rsidR="0039054A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тературада эӊ-не көскү роман.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3D" w:rsidRDefault="0039054A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Улуг хемчээлдиг чогаалдыӊ композициязын сайгарып өөренир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93D" w:rsidRDefault="00DA593D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Сайгарар, таблица-биле ажыл. Номчуур, ар. 35-40. Темазын тодарадыр. Таблица додурар.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3D" w:rsidRPr="00D66D61" w:rsidRDefault="00DA593D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93D" w:rsidRPr="00D66D61" w:rsidRDefault="00DA593D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913BBB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BB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BB" w:rsidRDefault="00913BBB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Чогаадыг «Араттыӊ сөзүн </w:t>
            </w:r>
            <w:r w:rsidR="00790E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номчуп 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….»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BB" w:rsidRDefault="00913BBB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BB" w:rsidRDefault="00913BB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Чугаа сайзырадылгазыныӊ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BB" w:rsidRDefault="00913BBB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Чогаадыгны чечен-мерген кылдыр бижиир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BB" w:rsidRDefault="0016254B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Уран-чечен аргалраны ажыглаар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BBB" w:rsidRPr="006B1375" w:rsidRDefault="0016254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B" w:rsidRPr="00D66D61" w:rsidRDefault="00913BB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BBB" w:rsidRPr="00D66D61" w:rsidRDefault="00913BB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9054A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Б.Хөвеӊмей: «Чүү болганыл?»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Чогаалды номчааш, кыска утказын чугаалап өөренир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Философчу чогаалдарны номчааш, сайгарып өөренир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Pr="006B1375" w:rsidRDefault="0016254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Кроссворд тургузар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4A" w:rsidRPr="00D66D61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4A" w:rsidRPr="00D66D61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9054A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23</w:t>
            </w:r>
            <w:r w:rsidR="006A5EA8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9E3323"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С.А.Сарыг-оол: «Аӊгыр-оолдуӊ тоожузу»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6A5EA8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Аӊгыр-оолдуӊ тоожузу – тыва амыдыралдыӊ энциклопедиязы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Номчулгага чүткүлүн күштелдирер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Pr="006B1375" w:rsidRDefault="0039054A" w:rsidP="0039054A">
            <w:pPr>
              <w:snapToGrid w:val="0"/>
              <w:spacing w:after="0" w:line="100" w:lineRule="atLeast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 xml:space="preserve">Тест, таблица, схема, чуруктар, оюннар, словарьлыг ажыл-биле ажылдар. </w:t>
            </w:r>
          </w:p>
          <w:p w:rsidR="0039054A" w:rsidRPr="006B1375" w:rsidRDefault="0039054A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1. Номчааш, утказын чугаалаар, ар. 67-75. Кол маадырларнын овур-хевирин тургузар.</w:t>
            </w:r>
          </w:p>
          <w:p w:rsidR="0039054A" w:rsidRPr="006B1375" w:rsidRDefault="0039054A" w:rsidP="0039054A">
            <w:pPr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2. Номчуур, ар. 75-85. Айтырыгларга харыылаар.</w:t>
            </w:r>
          </w:p>
          <w:p w:rsidR="0039054A" w:rsidRDefault="0039054A" w:rsidP="0039054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3. Номчуур, ар. 85-92. Чогаадыг «Төрээн</w:t>
            </w:r>
            <w:r w:rsidR="0016254B">
              <w:rPr>
                <w:rFonts w:ascii="Times New Roman" w:hAnsi="Times New Roman" w:cs="Times New Roman"/>
                <w:sz w:val="24"/>
                <w:szCs w:val="24"/>
              </w:rPr>
              <w:t xml:space="preserve"> черимниӊ </w:t>
            </w: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бойдузу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4A" w:rsidRPr="00D66D61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4A" w:rsidRPr="00D66D61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16254B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4B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4B" w:rsidRDefault="0016254B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КДН. Сагынгырлар-тывынгырлар мөөрейи «Аӊгыр-оолдуӊ ужуралдары»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4B" w:rsidRDefault="0016254B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4B" w:rsidRDefault="0016254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Практиктиг кичээл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4B" w:rsidRDefault="0016254B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Аӊгыр-оолдуӊ тоожузун номчаш чүнү билгенин бадыткаар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4B" w:rsidRDefault="0016254B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Оюннарныӊ аӊгы-ангы хевирлерин ойнаар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4B" w:rsidRPr="006B1375" w:rsidRDefault="0016254B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Чогаадыг бижиир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4B" w:rsidRPr="00D66D61" w:rsidRDefault="0016254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4B" w:rsidRPr="00D66D61" w:rsidRDefault="0016254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9054A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 Сарыг-оол «Соругга»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Бердинген чогаалды номчааш, бичи оолдуӊ дидим, коргуш чок чоруун амгы үениӊ оолдары-биле деӊнеп анализтеп көөр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Чогаалды номчааш, бир эвес ол оолдуӊ орнунга мен турган болзумза канчаар ирги мен деп бодалга кээрин углаар.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Pr="006B1375" w:rsidRDefault="0039054A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Чуруктар болгаш словарьлыг ажыл-биле ажылдар. Шээжилээр, ар. 127. Сайгарылга кылыр.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4A" w:rsidRPr="00D66D61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4A" w:rsidRPr="00D66D61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9054A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6A5EA8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Чогаал теориязы. Чечен чугаа дугайында билиг.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Дериир. Шинчилээр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Теория айтырыгларынга хамаарыштыр бодунуӊ бодаын илередип, база өскелерни дыӊнап өөренир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Pr="006B1375" w:rsidRDefault="0039054A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4A" w:rsidRPr="00D66D61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4A" w:rsidRPr="00D66D61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9054A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6A5EA8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790E6B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 О. Сувакпит</w:t>
            </w:r>
            <w:r w:rsidR="003905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«Ыылар»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Pr="006B1375" w:rsidRDefault="0039054A" w:rsidP="00F579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Ыылар деп шүлүглелди номчааш кыйгырыглар кылыр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Бойдус камгалалыныӊ дугайында материалдар чыыр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9054A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Шүлүктү ээжилээр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4A" w:rsidRPr="00D66D61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4A" w:rsidRPr="00D66D61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790E6B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Төлевилел «Бойдузувуска камныг болуулуӊар»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Практиктиг кичээл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F579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Долгандыр турар бойдузувска камныг, хумагалыг болурунга кижизидер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Бойдус биле кижилерниӊ аразында чүү харылзаштырып турарын иередир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Катаптаар, номчуур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6B" w:rsidRPr="00D66D61" w:rsidRDefault="00790E6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6B" w:rsidRPr="00D66D61" w:rsidRDefault="00790E6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9054A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31</w:t>
            </w:r>
            <w:r w:rsidR="006A5EA8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9E3323"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7650F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К-Э. К. Кудажы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«Кызыл-Бөрттүг»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0E12A9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765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Кызыл-бөрттүг деп чогаалдыӊ кол утказын билиндирери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765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Кызыл-Бөрттүг ышкаш бурунгаар көрүштүг болурунга кижизидер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054A" w:rsidRDefault="003765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Шээжилээр, ар. 134. Айтырыгларга харыылаар. «Кыска чогаадыг «Кым болуксаар мен».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4A" w:rsidRPr="00D66D61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54A" w:rsidRPr="00D66D61" w:rsidRDefault="0039054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765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4-35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Ш.М. Суван: «Чээн-оол»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0812EA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Төрел бөлүк аттарын өөредир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Төрелдериниӊ дугайында дыт тургузар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Pr="006B1375" w:rsidRDefault="003765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айгарылгалар. Уран-чечен аргалар, детальдар дугайында катаптаар.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16254B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4B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4B" w:rsidRDefault="0016254B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Эдертиг «Бир-ле катап»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4B" w:rsidRDefault="0016254B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4B" w:rsidRDefault="0016254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Чугаа сайзырадылгазыныӊ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4B" w:rsidRDefault="0016254B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Эдертиг бижиир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4B" w:rsidRDefault="0016254B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Планын тургузуп өөренир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254B" w:rsidRDefault="0016254B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Катаптаар, номчуур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4B" w:rsidRPr="00D66D61" w:rsidRDefault="0016254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54B" w:rsidRPr="00D66D61" w:rsidRDefault="0016254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F57942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F57942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Частырыглар-биле ажыл. Кроссворд-биле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F57942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F57942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Практиктиг кичээл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F57942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Номчаан чогаалдарынга хамаарыштыр кроссворд-биле ажылдаар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F57942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Кроссвордту тургузуп өөренир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F57942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Катаптаар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42" w:rsidRPr="00D66D61" w:rsidRDefault="00F57942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42" w:rsidRPr="00D66D61" w:rsidRDefault="00F57942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765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</w:t>
            </w:r>
            <w:r w:rsidR="006A5EA8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С.Б. Пюрбю: «Эргеппей дугайында тоожу»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9E3323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Номчулга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Эргеппейнин буянныг чугааларын дыннаары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Чогаалга хамаарыштыр бодунун унелелин бээри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План тургузуп чаңчыгар.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790E6B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Хыналда ажыл «Эргеппейниӊ чугаалары»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Хыналда ажыл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Эргеппейниӊ дугайында тоожуну номчааш билиин быжыглаар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Эргеппейниӊ чугааларыныӊ ажыкыг чүүлдерин ушта бижиир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Pr="006B1375" w:rsidRDefault="00790E6B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Чаа темага белеткенир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6B" w:rsidRPr="00D66D61" w:rsidRDefault="00790E6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6B" w:rsidRPr="00D66D61" w:rsidRDefault="00790E6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765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Тоожу дугайында бидиг</w:t>
            </w:r>
          </w:p>
          <w:p w:rsidR="0037650F" w:rsidRDefault="0037650F" w:rsidP="006D16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Тоожу деп билиишкин-биле таныштырар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Тыва литературада баштайгы тоожуларны таныштырар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Pr="006B1375" w:rsidRDefault="003765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765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43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О.К.Саган-оол «Найырал»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Найырал деп чүл?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Эжишкилер найыралы – эртине дагны тургузар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Сюжеттиг чуруктар-биле ажыл. Шээжилээр, ар. 143-144.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F57942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F57942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Эдертиг «Эжишкилер»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F57942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F57942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Чугаа сайзырадылгазыныӊ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F57942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Эдертиг бижиир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F57942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Эдертигниӊ планын тургузар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Pr="006B1375" w:rsidRDefault="00F57942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42" w:rsidRPr="00D66D61" w:rsidRDefault="00F57942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42" w:rsidRPr="00D66D61" w:rsidRDefault="00F57942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21670B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Частырыглар-биле ажыл. Чогаадыг «Чоок эжишкилерниӊ найыралы деи чүл?»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Чугаа сайзырадылгзыныӊ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Чогаадыг бижиир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Чогаадыг бижиир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670B" w:rsidRDefault="0021670B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B" w:rsidRPr="00D66D61" w:rsidRDefault="0021670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70B" w:rsidRPr="00D66D61" w:rsidRDefault="0021670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765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С.А. Сарыг-оол «Сарыг-оолдун плантациязы»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Плантация деп чүл?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Плантациянын чуруун чуруур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Pr="006B1375" w:rsidRDefault="003765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Сайгарылга. Аянныг номчааш, темазын тодарадыр, ар. 144-145.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765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4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Доржу «Дайынныг кино көргеш»</w:t>
            </w:r>
          </w:p>
          <w:p w:rsidR="0037650F" w:rsidRDefault="003765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Дайынныг кино коргеш деп чогаалга хамаарыштыр бодалын илередир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Дайын дугайында медээлер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Pr="006B1375" w:rsidRDefault="003765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Сайгарылга, словарьлыг ажыл. Аянныг номчуур, ар. 145-146.Уран-чечен аргаларын тодарадыр, тайылбырлаар.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765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Чогаал теориязы. Сюжет болгаш коспозиция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Чогаалдын сюжедин болгаш композициязын тодарадып өөредир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Бодунуӊ бодалын шын илередип өөренир.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Pr="006B1375" w:rsidRDefault="003765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Номчааш, сайгарар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765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И.Б Иргит «Эргим Эля угбай»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3765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Улуг кижилерни хүндүлээринге кижизидер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5138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Чогаалды номчаш, сайгарылга кылыр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50F" w:rsidRDefault="005138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50F" w:rsidRPr="00D66D61" w:rsidRDefault="003765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5138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Пюрбю «Төрээн дылымга»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Дыл дугайында беседа чорудар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Шүлүктү аянныг номчуп өөренир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Шүлүктү шээжилээр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5138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51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А.А. Даржай «Авамга»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1380F" w:rsidRPr="0051380F" w:rsidRDefault="0051380F" w:rsidP="0051380F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Ава кижи дугайында улегер домактарны билири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Ава кижиге мактал бижиир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Тест, кроссворд, оюннар-биле ажыл.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F57942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F57942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Практиктиг кичээл. Аянныг номчулга кичээли «Ава дугайында шүлүктер»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F57942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F57942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21670B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Ава дугайында шүлүктерге мөөрейлежири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Default="0021670B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Шүлүктү аянныг номчуп билири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942" w:rsidRPr="006B1375" w:rsidRDefault="0021670B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42" w:rsidRPr="00D66D61" w:rsidRDefault="00F57942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942" w:rsidRPr="00D66D61" w:rsidRDefault="00F57942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5138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Чогаал теориязы. Шүлүк дугайында билиг.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1380F" w:rsidRPr="0051380F" w:rsidRDefault="0051380F" w:rsidP="0051380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Теория 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Шүлүктерниӊ янзылары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Шүлүк бижип өөренир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Pr="006B1375" w:rsidRDefault="005138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Дыннадыглар. Чуруктар, слайдылар. Хут деп суур дугайында дыннадыглар кылыр.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5138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М.Кужугет «Бак сагыш башка халдаар»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6A5EA8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Бак сагыш башка халдаар деп үлегер домактыӊ уткзын тайылбырлап өөренир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Чогаалды номчааш кыска утказын чугаалаар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Pr="006B1375" w:rsidRDefault="005138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 xml:space="preserve">Карточкалар, схемалар-биле ажыл. Номчуур, ар. 167-176. Кол маадырларын </w:t>
            </w:r>
            <w:r w:rsidRPr="006B13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тодарадыр.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5138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5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Лудуп «Чавыс-чавыс көжүп чоруур булуттарлыг»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Шүлүктү доктаадып тура, ооӊ уран-чеченинче кичээнгейни угландырары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Уран-чеченин көөр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Pr="006B1375" w:rsidRDefault="005138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Айтырыгларга харыылаар. Темазын тодарадыр.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5138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Төлевилел: Төрээн черим делгемнери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Практиктиг кичээл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Төрээн чериниӊ дугайында төлевилел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Төрээн чуртун чуруур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Pr="006B1375" w:rsidRDefault="005138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Алдар деп сөстүң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утказын чугаалаар.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5138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С.Сарыг-оол «Алдан-маадыр»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алдан-маадырларнын төөгүзүн өөренири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Тос эрии деп чүл дээрзин билиндирер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Pr="006B1375" w:rsidRDefault="005138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Библиотекада картотека, каталог-биле ажылдап чанчыгар. Белеткенир.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51380F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5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Лүдүп «Улаастайга»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51380F" w:rsidP="00F5794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Улаастай деп чер кайда дээрзин карта-биле ажылдаар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Default="000E12A9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Шүлүктүӊ</w:t>
            </w:r>
            <w:r w:rsidR="0051380F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 уран-чеченин сайгарар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80F" w:rsidRPr="006B1375" w:rsidRDefault="0051380F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Чуруктар-биле ажыл. Аянныг номчуур, ар. 185-186. Сайгарар, темазын тодарадыр.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0F" w:rsidRPr="00D66D61" w:rsidRDefault="0051380F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790E6B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  <w:r w:rsidR="000812EA"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Эдертиг «Часкы ужуралдар»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Хыналда ажыл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Эдертиг кыскаладып бижиир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Сөзүглелди дыӊнааш, утказын элдээртип бижиир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Pr="006B1375" w:rsidRDefault="00790E6B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6B" w:rsidRPr="00D66D61" w:rsidRDefault="00790E6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6B" w:rsidRPr="00D66D61" w:rsidRDefault="00790E6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790E6B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Частырыглар-биле ажыл. Сөзүглел-биле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790E6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Практиктиг кичээл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9E3323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Сөзүглел-биле ажылдаар 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9E3323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Сөзүглелдиӊ уран-чечен ушта бижиир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E6B" w:rsidRDefault="009E3323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долдурар.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6B" w:rsidRPr="00D66D61" w:rsidRDefault="00790E6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E6B" w:rsidRPr="00D66D61" w:rsidRDefault="00790E6B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0E12A9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61-63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И.Бадра «Ужудукчу Кидиспей» «Саян ажыр Тывазынче», «Ужудукчулар сургуулу»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812EA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Кидиспейнин тураскаалын көөрү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Ужудукчу деп сөстүӊ ханы уткалыы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Pr="006B1375" w:rsidRDefault="000E12A9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1375">
              <w:rPr>
                <w:rFonts w:ascii="Times New Roman" w:hAnsi="Times New Roman" w:cs="Times New Roman"/>
                <w:sz w:val="24"/>
                <w:szCs w:val="24"/>
              </w:rPr>
              <w:t>Сайгарылга. Доктаадыр, ар. 186. Аттыг чурукка харылзаалыг чугаа тургузар.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A9" w:rsidRPr="00D66D61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A9" w:rsidRPr="00D66D61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0E12A9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О.Сувакпит «Сат Бүрзекей» дугайында баллада»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Сат Бүрзеккей деп кымыл?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Төөгүнү өөренири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Pr="006B1375" w:rsidRDefault="000E12A9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A9" w:rsidRPr="00D66D61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A9" w:rsidRPr="00D66D61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6A5EA8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8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8" w:rsidRDefault="006A5EA8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Хыналда ажыл «Номчаан чогаалдарым»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8" w:rsidRDefault="006A5EA8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8" w:rsidRDefault="006A5EA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Хыналда ажыл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8" w:rsidRDefault="006A5EA8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Билген билиин хынап, системажыдар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8" w:rsidRDefault="006A5EA8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Билиин быжыглап, ханыладыры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EA8" w:rsidRDefault="006A5EA8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A8" w:rsidRPr="00D66D61" w:rsidRDefault="006A5EA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EA8" w:rsidRPr="00D66D61" w:rsidRDefault="006A5EA8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0E12A9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66</w:t>
            </w:r>
            <w:r w:rsidR="006A5EA8">
              <w:rPr>
                <w:rFonts w:ascii="Times New Roman" w:eastAsia="Times New Roman" w:hAnsi="Times New Roman"/>
                <w:b/>
                <w:sz w:val="24"/>
                <w:szCs w:val="24"/>
              </w:rPr>
              <w:t>-</w:t>
            </w:r>
            <w:r w:rsidR="009E3323"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D2363B"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К-Э Кудажы «Он бир»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D2363B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Номчулга кичээли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Он бир деп шиинин тема, идеязын тодарадып ооренир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 xml:space="preserve">Номчуур 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A9" w:rsidRPr="00D66D61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A9" w:rsidRPr="00D66D61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0E12A9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9E3323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  <w:r w:rsidR="00D2363B"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Элляй «Экии, тыва чонум», Ц.Г. Шагжин «Хураган»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Чаа тема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Шулуктерни деннээр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Тыва чуртунга өске аймак чоннун бодалын көөрү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Шүлүк доктаадыр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A9" w:rsidRPr="00D66D61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A9" w:rsidRPr="00D66D61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0812EA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EA" w:rsidRDefault="00D2363B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EA" w:rsidRDefault="000812EA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КДН. Чылда өөренген чогаалдарындан үзүндүлер.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EA" w:rsidRDefault="000812EA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EA" w:rsidRDefault="000812E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Практиктиг кичээл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EA" w:rsidRDefault="000812EA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Өөренген чогаалдарын шуптузун допчулай көөр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EA" w:rsidRDefault="000812EA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Чогаа</w:t>
            </w:r>
            <w:r w:rsidR="00D2363B"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л</w:t>
            </w: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дарны номчуп ора…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12EA" w:rsidRDefault="000812EA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Катаптаар, номчуур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EA" w:rsidRPr="00D66D61" w:rsidRDefault="000812E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2EA" w:rsidRPr="00D66D61" w:rsidRDefault="000812EA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0E12A9" w:rsidRPr="00145E28" w:rsidTr="00F57942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812EA" w:rsidP="00F57942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D2363B">
              <w:rPr>
                <w:rFonts w:ascii="Times New Roman" w:eastAsia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Pr="000E12A9" w:rsidRDefault="000E12A9" w:rsidP="0037650F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Практиктиг кичээл.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үӊ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нел кичээл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Практиктиг кичээл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F57942">
            <w:pPr>
              <w:shd w:val="clear" w:color="auto" w:fill="FFFFFF"/>
              <w:spacing w:line="240" w:lineRule="auto"/>
              <w:jc w:val="both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Номчаан, дыӊнаан чогаалдарыныӊ дугайында дыӊнадыглар</w:t>
            </w:r>
          </w:p>
        </w:tc>
        <w:tc>
          <w:tcPr>
            <w:tcW w:w="3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145E28">
            <w:pPr>
              <w:tabs>
                <w:tab w:val="left" w:pos="3630"/>
              </w:tabs>
              <w:spacing w:after="0" w:line="240" w:lineRule="auto"/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2"/>
                <w:sz w:val="24"/>
                <w:szCs w:val="24"/>
                <w:lang w:eastAsia="hi-IN" w:bidi="hi-IN"/>
              </w:rPr>
              <w:t>Чүнү билгенин бадыткаар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2A9" w:rsidRDefault="000E12A9" w:rsidP="0039054A">
            <w:pPr>
              <w:snapToGrid w:val="0"/>
              <w:spacing w:after="0"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Чайгы онаалгалар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A9" w:rsidRPr="00D66D61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2A9" w:rsidRPr="00D66D61" w:rsidRDefault="000E12A9" w:rsidP="00F57942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145E28" w:rsidRPr="00145E28" w:rsidRDefault="00145E28" w:rsidP="00145E28">
      <w:pPr>
        <w:spacing w:after="0" w:line="100" w:lineRule="atLeast"/>
        <w:rPr>
          <w:rFonts w:ascii="Times New Roman" w:hAnsi="Times New Roman" w:cs="Times New Roman"/>
          <w:sz w:val="24"/>
          <w:szCs w:val="24"/>
          <w:lang w:val="tt-RU"/>
        </w:rPr>
      </w:pPr>
    </w:p>
    <w:p w:rsidR="00582795" w:rsidRPr="006B1375" w:rsidRDefault="00582795" w:rsidP="00582795">
      <w:pPr>
        <w:spacing w:after="0" w:line="100" w:lineRule="atLeast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:rsidR="00582795" w:rsidRPr="006B1375" w:rsidRDefault="00582795" w:rsidP="00582795">
      <w:pPr>
        <w:spacing w:after="0" w:line="10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Pr="00450D9E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50D9E">
        <w:rPr>
          <w:rFonts w:ascii="Times New Roman" w:eastAsia="Times New Roman" w:hAnsi="Times New Roman"/>
          <w:b/>
          <w:bCs/>
          <w:sz w:val="24"/>
          <w:szCs w:val="24"/>
        </w:rPr>
        <w:lastRenderedPageBreak/>
        <w:t>8-ки  класстын тыва чогаал кичээлдеринин  календарь-тематиктиг планы.</w:t>
      </w: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50D9E">
        <w:rPr>
          <w:rFonts w:ascii="Times New Roman" w:eastAsia="Times New Roman" w:hAnsi="Times New Roman"/>
          <w:b/>
          <w:bCs/>
          <w:sz w:val="24"/>
          <w:szCs w:val="24"/>
        </w:rPr>
        <w:t>ПЛАНИРОВАНИЕ УРОКОВ ТУВИНСКОЙ ЛИТЕРАТУРЫ В 8 КЛАССЕ</w:t>
      </w:r>
    </w:p>
    <w:p w:rsidR="003E079A" w:rsidRPr="00450D9E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3E079A" w:rsidRPr="00450D9E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</w:rPr>
      </w:pPr>
      <w:r w:rsidRPr="00450D9E">
        <w:rPr>
          <w:rFonts w:ascii="Times New Roman" w:eastAsia="Times New Roman" w:hAnsi="Times New Roman"/>
          <w:sz w:val="24"/>
          <w:szCs w:val="24"/>
        </w:rPr>
        <w:t>Ному</w:t>
      </w:r>
      <w:r w:rsidRPr="00450D9E">
        <w:rPr>
          <w:rFonts w:ascii="Times New Roman" w:eastAsia="Times New Roman" w:hAnsi="Times New Roman"/>
          <w:i/>
          <w:iCs/>
          <w:sz w:val="24"/>
          <w:szCs w:val="24"/>
        </w:rPr>
        <w:t>:</w:t>
      </w:r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450D9E">
        <w:rPr>
          <w:rFonts w:ascii="Times New Roman" w:eastAsia="Times New Roman" w:hAnsi="Times New Roman"/>
          <w:i/>
          <w:iCs/>
          <w:sz w:val="24"/>
          <w:szCs w:val="24"/>
        </w:rPr>
        <w:t>8 кл.  ниити өөредилге черлеринге /С.С.Сурун-оол. С.Б.Байыр-оол</w:t>
      </w:r>
      <w:r w:rsidRPr="00450D9E">
        <w:rPr>
          <w:rFonts w:ascii="Times New Roman" w:eastAsia="Times New Roman" w:hAnsi="Times New Roman"/>
          <w:bCs/>
          <w:iCs/>
          <w:sz w:val="24"/>
          <w:szCs w:val="24"/>
        </w:rPr>
        <w:t>. Төрээн чогаал 8 класс.</w:t>
      </w:r>
    </w:p>
    <w:p w:rsidR="003E079A" w:rsidRPr="00450D9E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450D9E">
        <w:rPr>
          <w:rFonts w:ascii="Times New Roman" w:eastAsia="Times New Roman" w:hAnsi="Times New Roman"/>
          <w:bCs/>
          <w:iCs/>
          <w:sz w:val="24"/>
          <w:szCs w:val="24"/>
        </w:rPr>
        <w:t>Кызыл 2005г.</w:t>
      </w:r>
      <w:r w:rsidRPr="00450D9E">
        <w:rPr>
          <w:rFonts w:ascii="Times New Roman" w:eastAsia="Times New Roman" w:hAnsi="Times New Roman"/>
          <w:i/>
          <w:iCs/>
          <w:sz w:val="24"/>
          <w:szCs w:val="24"/>
        </w:rPr>
        <w:t xml:space="preserve"> –4--е издание.</w:t>
      </w:r>
    </w:p>
    <w:p w:rsidR="003E079A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</w:rPr>
      </w:pPr>
      <w:r w:rsidRPr="00450D9E">
        <w:rPr>
          <w:rFonts w:ascii="Times New Roman" w:eastAsia="Times New Roman" w:hAnsi="Times New Roman"/>
          <w:i/>
          <w:iCs/>
          <w:sz w:val="24"/>
          <w:szCs w:val="24"/>
        </w:rPr>
        <w:t xml:space="preserve">Өөредилге </w:t>
      </w:r>
      <w:proofErr w:type="gramStart"/>
      <w:r w:rsidRPr="00450D9E">
        <w:rPr>
          <w:rFonts w:ascii="Times New Roman" w:eastAsia="Times New Roman" w:hAnsi="Times New Roman"/>
          <w:i/>
          <w:iCs/>
          <w:sz w:val="24"/>
          <w:szCs w:val="24"/>
        </w:rPr>
        <w:t>планы-б</w:t>
      </w:r>
      <w:r>
        <w:rPr>
          <w:rFonts w:ascii="Times New Roman" w:eastAsia="Times New Roman" w:hAnsi="Times New Roman"/>
          <w:i/>
          <w:iCs/>
          <w:sz w:val="24"/>
          <w:szCs w:val="24"/>
        </w:rPr>
        <w:t>иле</w:t>
      </w:r>
      <w:proofErr w:type="gramEnd"/>
      <w:r>
        <w:rPr>
          <w:rFonts w:ascii="Times New Roman" w:eastAsia="Times New Roman" w:hAnsi="Times New Roman"/>
          <w:i/>
          <w:iCs/>
          <w:sz w:val="24"/>
          <w:szCs w:val="24"/>
        </w:rPr>
        <w:t xml:space="preserve"> шупту -  70  шак. Неделяда - 2</w:t>
      </w:r>
      <w:r w:rsidRPr="00450D9E">
        <w:rPr>
          <w:rFonts w:ascii="Times New Roman" w:eastAsia="Times New Roman" w:hAnsi="Times New Roman"/>
          <w:i/>
          <w:iCs/>
          <w:sz w:val="24"/>
          <w:szCs w:val="24"/>
        </w:rPr>
        <w:t xml:space="preserve"> шак.</w:t>
      </w:r>
    </w:p>
    <w:p w:rsidR="003E079A" w:rsidRPr="00D66D61" w:rsidRDefault="003E079A" w:rsidP="003E079A">
      <w:pPr>
        <w:autoSpaceDE w:val="0"/>
        <w:autoSpaceDN w:val="0"/>
        <w:adjustRightInd w:val="0"/>
        <w:spacing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pPr w:leftFromText="180" w:rightFromText="180" w:bottomFromText="200" w:vertAnchor="text" w:tblpX="216" w:tblpY="1"/>
        <w:tblOverlap w:val="never"/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61"/>
        <w:gridCol w:w="709"/>
        <w:gridCol w:w="1702"/>
        <w:gridCol w:w="5667"/>
        <w:gridCol w:w="2409"/>
        <w:gridCol w:w="1276"/>
        <w:gridCol w:w="1134"/>
      </w:tblGrid>
      <w:tr w:rsidR="003E079A" w:rsidRPr="00D66D61" w:rsidTr="003E079A">
        <w:trPr>
          <w:trHeight w:val="9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D66D61" w:rsidRDefault="003E079A" w:rsidP="003E079A">
            <w:pPr>
              <w:tabs>
                <w:tab w:val="left" w:pos="3630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D66D61" w:rsidRDefault="003E079A" w:rsidP="003E079A">
            <w:pPr>
              <w:tabs>
                <w:tab w:val="left" w:pos="3630"/>
              </w:tabs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Кичээлдиң темалары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Ша-</w:t>
            </w:r>
          </w:p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гы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Кичээлдиң кезектериниң аайы-биле тургузуу</w:t>
            </w:r>
          </w:p>
        </w:tc>
        <w:tc>
          <w:tcPr>
            <w:tcW w:w="5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Федералдыг күрүнениң өөредилге стандарттарынга дүүштүр планнаттынган түңнелдер </w:t>
            </w:r>
          </w:p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Бүгү талалыг өөредилгениң ажыл чорудулгазын боттандырары азы БθА (УУД)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Бажыңга ажыл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Эрттирер айы, хүнү</w:t>
            </w:r>
          </w:p>
        </w:tc>
      </w:tr>
      <w:tr w:rsidR="003E079A" w:rsidRPr="00D66D61" w:rsidTr="003E079A">
        <w:trPr>
          <w:trHeight w:val="95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9A" w:rsidRPr="00D66D61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9A" w:rsidRPr="00D66D61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9A" w:rsidRPr="00D66D61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9A" w:rsidRPr="00D66D61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9A" w:rsidRPr="00D66D61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79A" w:rsidRPr="00D66D61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факт</w:t>
            </w:r>
          </w:p>
        </w:tc>
      </w:tr>
      <w:tr w:rsidR="003E079A" w:rsidRPr="00876484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D66D61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Киирилде кичээл.</w:t>
            </w:r>
          </w:p>
          <w:p w:rsidR="003E079A" w:rsidRPr="00D66D61" w:rsidRDefault="003E079A" w:rsidP="003E079A">
            <w:pPr>
              <w:spacing w:before="100" w:beforeAutospacing="1" w:after="115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Чогаал дугайында сөс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D66D61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Чогаал дугайында чаа билиглерни уругларга таныштырып өөредир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Бот-тускайлаң Б</w:t>
            </w: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θ</w:t>
            </w: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А</w:t>
            </w:r>
            <w:r w:rsidRPr="00D66D61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: Ном-биле ажылдап билири. </w:t>
            </w:r>
          </w:p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Метапредметтиг БθА:</w:t>
            </w:r>
            <w:r w:rsidRPr="00D66D61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сөзүглел-биле ажылдап билири, ында кол чүүлдү тодарадып билири. </w:t>
            </w:r>
            <w:r w:rsidRPr="00D66D61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tt-RU"/>
              </w:rPr>
              <w:t xml:space="preserve"> </w:t>
            </w: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>Эртемге хамаарыштыр чүнү билип, кылып өөренип алырының Б</w:t>
            </w: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</w:rPr>
              <w:t>θ</w:t>
            </w:r>
            <w:r w:rsidRPr="00D66D61"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  <w:t xml:space="preserve">А: </w:t>
            </w:r>
            <w:r w:rsidRPr="00D66D61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төрээн чогаал эртеминиң сорулгаларын, өөредилге номунуң тургузуун медереп билири</w:t>
            </w:r>
          </w:p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145E28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Үениӊ негелдезиниӊ аайы-биле ырларыныӊ дылыныӊ онзагайы. Утказы.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Чечен чогаалдыӊ аймактарыныӊ жанрларын тодарадыр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С.С.Сарыг-оол Допчу намдары.</w:t>
            </w:r>
          </w:p>
          <w:p w:rsidR="003E079A" w:rsidRDefault="003E079A" w:rsidP="003E079A">
            <w:pPr>
              <w:spacing w:before="100" w:beforeAutospacing="1" w:after="115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Улуг-Хемим (1-4эгелер)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С. Сарыг-оолдуң допчу-намдары-биле уругларны таныштырар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7C7BD5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C7BD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Шүлүктүӊ тургузуун сайгарып өөренир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Бердинген онаалгалар-биле ажыл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С.Сарыг-оол «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>Улуг-Хемим »</w:t>
            </w:r>
          </w:p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 xml:space="preserve"> 5-9 эгелер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Шүлүктү номчааш аянныг шиңгээдип өөредир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7C7BD5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>Т</w:t>
            </w:r>
            <w:r w:rsidRPr="007C7BD5">
              <w:rPr>
                <w:rFonts w:ascii="Times New Roman" w:hAnsi="Times New Roman"/>
                <w:sz w:val="24"/>
                <w:szCs w:val="24"/>
                <w:lang w:val="tt-RU"/>
              </w:rPr>
              <w:t>өрээн чуртунга чоргаарланган кижинин л чурттун эгези кайыл деп айтырыгларга чечен, чараш харыыны тыпканын көргускени.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7C7BD5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Шүлүктү шээжилээр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Ч/с. Чурук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биле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ажыл: « Кү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үӊ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 xml:space="preserve"> байлаа»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чогаадыкчы чоруун сайзырадыр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Күскү бойдусту бижип көргү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>зер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Шүлүглел дугайында билиг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Шүлүглелге хамаарыштыр чаа-чаа терминнерни шиңгээдип алыры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Шүлүглел деп чү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>л айтырыгга харыылаар</w:t>
            </w:r>
            <w:r>
              <w:rPr>
                <w:rFonts w:ascii="Times New Roman" w:hAnsi="Times New Roman"/>
                <w:sz w:val="24"/>
                <w:szCs w:val="24"/>
              </w:rPr>
              <w:t>. Шүлүглелдиӊ аӊгы-аӊгы хевирлери-биле таныштырар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Кыска 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Тест-биле ажыл «Шүлүглел»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бижимел чугаазын сайзырадыры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Номчаан шүлүглелинден билиин хынаар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Номчуур, катаптаар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В.Ш.Көк-оол Допчу намдары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В. Ш. Көк-оолдуң допчу-намдары-биле таныштырары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Чогаалчыныӊ тыва литературага киирген улуг үлүг-хуузун көөр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Чогаалчынын допчу-намдарынга хамаарыштыр таблица тургузар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В.Көк-оол «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>Самбажык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Чогаалды номчааш маадырларынга характеристика кылып өөренир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Самбажыкта кирген тема, идеяларны тодарадып өөренир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Рольдап аянныг номчуурунга белеткенир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Ч/с Чогаадыг «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>Алдан маадырлар –бистин өгбелеривис»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аас болгаш бижимел чугаазын сайзырадыры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Чогаадыгны бижип тура, төөгү-биле холбаары. Алдан-маадырларныӊ маршрудун көөрү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тургузар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Чогаал теориязы.</w:t>
            </w:r>
          </w:p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Шии д</w:t>
            </w:r>
            <w:r>
              <w:rPr>
                <w:rFonts w:ascii="Times New Roman" w:hAnsi="Times New Roman"/>
                <w:sz w:val="24"/>
                <w:szCs w:val="24"/>
              </w:rPr>
              <w:t>угайын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>да билиг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Шии деп терминге хамаарыштыр чаа билиглерни шиңгээдип алыры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Шии деп чүл дээрзин база кандыг аймакка хамаржырын билиндирер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Айтырыгларга харыылаар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Ю.Ш.Кюнзегеш.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Шүлү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>к Дыт.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Дыт деп шүлүктү номчааш аңаа план тургузуп өөренир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Долгандыр турар бойдуска хамаарлыгазын чугаалаар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Шүлүктү доктаадыр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Ю.Ш.Кюнз</w:t>
            </w:r>
            <w:r>
              <w:rPr>
                <w:rFonts w:ascii="Times New Roman" w:hAnsi="Times New Roman"/>
                <w:sz w:val="24"/>
                <w:szCs w:val="24"/>
              </w:rPr>
              <w:t>егеш. Шүлү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>к.</w:t>
            </w:r>
          </w:p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Чөөн чүктүӊ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 xml:space="preserve"> кижизи мен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Шүлүктү аянныг номчааш ооң уран-чеченин сайгарар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Дүрген номчулгазын күштелдирер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Эпитеттер ушта бижиир.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К.К.Кудажы.  Допчу намдары.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К.Кудажының допчу-намдары-биле танышкаш, аңаа хамаарыштыр дыңнадыг белеткээр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Чечен чогаалга хамаарыштыр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Кол-кол чылдарны сактып алыр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14-15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К.Кудажы « Тараа » -1-3 эгелер</w:t>
            </w:r>
          </w:p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« Тараа » - 4-5 эгелер</w:t>
            </w:r>
          </w:p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 xml:space="preserve">« Тараа » </w:t>
            </w:r>
            <w:proofErr w:type="gramStart"/>
            <w:r w:rsidRPr="00B67A71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B67A71">
              <w:rPr>
                <w:rFonts w:ascii="Times New Roman" w:hAnsi="Times New Roman"/>
                <w:sz w:val="24"/>
                <w:szCs w:val="24"/>
              </w:rPr>
              <w:t xml:space="preserve">араазында эгелернин </w:t>
            </w:r>
            <w:r w:rsidRPr="00B67A71">
              <w:rPr>
                <w:rFonts w:ascii="Times New Roman" w:hAnsi="Times New Roman"/>
                <w:sz w:val="24"/>
                <w:szCs w:val="24"/>
              </w:rPr>
              <w:lastRenderedPageBreak/>
              <w:t>допчулалы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Чогаалды номчааш аңаа түңнел ажыл чорудар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Тарааныӊ амыдыралга ажыктыын, ооӊ үнезиниӊ дугайында билиндирер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Суваӊ ирейнин портредин доктаадыр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Ч/с Чога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адыг « «Тараа»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чогаалда мөзүлүг маадырлар»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аас болгаш бижимел чугаазын сайзырадыр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Тарааны чон канчаар үнелеп чоруурун, ону канчаар камнап, хумагалап чоруурун билиндирер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Номчуур.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Маспык-оол «Чайзат»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Класстан дашкаар номчулга кичээли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«Чайзат» деп чогаал-биле таныштырар. Ооӊ амыдыралда кандыг чүткүлдүүн бадыткаар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Номчуур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Ч.Т.Композиция болгаш сюжет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Уругларга чаа терминнерни таныштырып, чаа билиглерни шиңгээттирери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Композицияныӊ иштики хевирлерин таныштырар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Ийи айтырыгга аас-биле белеткенир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К.д.н.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>К.Кудажы чогаалдар чыындызы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чогаадыкчы чоруун сайзырадыры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Эштериниң үзел-бодалын дыңнап өөренир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К-Э Кудажынын дуг-да дыннадыг кылыр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20-23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С.С. Сүрүӊ-оол «Озалааш хем»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Чогаалды номчааш литературлуг троптар-биле ажылдаар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Ооӊ «Озалааш хем» деп тоожузу-биле таныштырар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Үзүндүнү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 xml:space="preserve"> шээжилээр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А.Ү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>ержаа « Үш чус харлыг кырган кускуннун чагыы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Шүлүктү номчааш философтуг сайгарылгазын кылып өөренир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Ооӊ философчу шүлүктери-биле таныштырар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Эпитеттер тып бижиир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А.Ү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>ержаа. Шулук « Ажыл 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Шүлүктү аянныг номчааш уран-чеченин сайгарып өөренир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«Ажыл» деп шүлүүнүӊ ужур-дузазын, ооӊ философчу ужур-уткалыын көөр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Шүлүктү шээжилээр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26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Хыналда ажыл «Философчу шүлүктер»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кичээнгйелиг чоруун хынап, шылгаары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Философия-биле холбаазын көөр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Номчуур, катаптаар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Ч.Ч.Куулар – допчу-намдары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Ч.Кууларның допчу-намдары-биле таныжып аңаа дыңнадыгны кылыры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Черлиг-оол Кууларныӊ ат-сывыныӊ чажыды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Кыска 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Ч.Ч.Куулар «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ораан » - 2-ги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эге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чогаадыкчы чоруун сайзырадыры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Композитор Солаан Базыр-оолга хамаарыштыр бижээн дп чүүлдү уругарга билиндирер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Номчуур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Ч.Ч. Куулар «Шораан» - түңнел кичээл</w:t>
            </w:r>
          </w:p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Чогаадыг «Шораан – төлептиг маадыр»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аас болгаш бижимел чугаазын сайзырадыры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Шораанны чүге төлептиг маадыр деп турарыл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Кроссворд тургузар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Оюн-кичээл. Сагынгырлар-тывынгырлар мөөрейи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чогаадыкчы чоруун сайзырадыр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Өске эртемнер-биле харылзаштыр, саннарлыг, бойдус-биле харылзаалыг кароточкалар-биле ажылдаар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Катаптаар, номчуур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Сүрүң-оол «Тывалаар кускун»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Чогаалды номчааш аңаа план тургузуп өөренир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Чогаалды номчааш, айтырыгларга аас-биле харыылап өөренир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Айтырыгларга харыылаар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F31ED1">
              <w:rPr>
                <w:rFonts w:ascii="Times New Roman" w:hAnsi="Times New Roman"/>
                <w:sz w:val="24"/>
                <w:szCs w:val="24"/>
              </w:rPr>
              <w:t>Чогаадыг «Мээң сонуургаар чогаалым»</w:t>
            </w:r>
          </w:p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аас болгаш бижимел чугаазын сайзырадыр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Чогаал маадырларыныӊ дугайында база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Таблица-биле ажыл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34-35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Е.Т.Танова. « Илбилиг согун»</w:t>
            </w:r>
            <w:proofErr w:type="gramStart"/>
            <w:r w:rsidRPr="00B67A7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67A71">
              <w:rPr>
                <w:rFonts w:ascii="Times New Roman" w:hAnsi="Times New Roman"/>
                <w:sz w:val="24"/>
                <w:szCs w:val="24"/>
              </w:rPr>
              <w:t>1-4)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Чогаалды номчааш ооң литературлуг сайгарылгазын кылыр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Бодунуӊ бодалын тода, четче илередип билири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Чогаадыг «Кышкы дыштанылга үезинде…»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аас болгаш бижимел чугаазын сайзырадыры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Уругларныӊ сөс курлавырын байыдып, сайзырадыр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Схема-биле ажылдаар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Е.Танова « Илбилиг согун » 1-ги көжеге</w:t>
            </w:r>
            <w:proofErr w:type="gramStart"/>
            <w:r w:rsidRPr="00B67A71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gramEnd"/>
            <w:r w:rsidRPr="00B67A71">
              <w:rPr>
                <w:rFonts w:ascii="Times New Roman" w:hAnsi="Times New Roman"/>
                <w:sz w:val="24"/>
                <w:szCs w:val="24"/>
              </w:rPr>
              <w:t>3-5 көргүзүг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Чогаалды номчааш чаа терминнер-биле ажылдаар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Сөс курлавырын байыдып, чогаалчыныӊ билдинмес сөстери-биле словарьлыг ажыл чорудар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Айтырыгларга харыылаар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Чогаадыг «Мен бодум үемге төлептиг мен бе?»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аас болгаш бижимел чугаазын сайзырадыры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Сөс курлавырын байыдар, көвүдедир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Номчуур, вроссворд-биле ажыл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39-40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А Даржай «Авамга»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Шүлүктү аянныг номчааш аңаа литературлуг сайгарылга кылыр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Шүлүктүӊ дылыныӊ уран-чеченин сайгарып өөренир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Шүлүктү шээжилээр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Чогаадыг «Ава – адап ханмас үнелиг сөс»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аас болгаш бижимел чугаазын сайзырадыры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Бодунуӊ бодалын илередип өөренир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Айтырыгларга харыылаар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42-45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 Чамыян «Ханы дазыл»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Чогаалды номчааш ооң сюжеди-биле ажылдаар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Эштериниӊ бодалын база дыӊӊап өөренир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Чогаалды номчааш чогаадыг бижиир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Эдертиг «Хой кажыы хире алдын»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аас болгаш бижимел чугаазын сайзырадыр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 тургузуп өөренир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Номчуур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Частырыглар-биле ажыл. Сөзүглел-биле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аас болгаш бижимел чугаазын сайзырадыр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Сөзүглелдиӊ уран-чеченин сайгарып өөренир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Схема-биле ажылдаар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48-49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 Чамыян «Ханы дазыл». Түннел кичээл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Чогаалды төндүр номчааш түңнеп өөренир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Башкынӊ сүмезин хүлээп билиринге чаӊчыктырар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Чогаадыг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Чогаадыг «Башкыныӊ овур-хевири»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аас болгаш бижимел чугаазын сайзырадыр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Башкынын овур-</w:t>
            </w:r>
            <w:r w:rsidRPr="00B67A71">
              <w:rPr>
                <w:rFonts w:ascii="Times New Roman" w:hAnsi="Times New Roman"/>
                <w:sz w:val="24"/>
                <w:szCs w:val="24"/>
              </w:rPr>
              <w:t>хевири</w:t>
            </w:r>
          </w:p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чогаалда канчаар бердингенил</w:t>
            </w:r>
            <w:r>
              <w:rPr>
                <w:rFonts w:ascii="Times New Roman" w:hAnsi="Times New Roman"/>
                <w:sz w:val="24"/>
                <w:szCs w:val="24"/>
              </w:rPr>
              <w:t>, ону түӊнеп бижиир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51-52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К.Д. Чамыяӊ «М</w:t>
            </w:r>
            <w:r w:rsidRPr="00D90CE7">
              <w:rPr>
                <w:rFonts w:ascii="Times New Roman" w:hAnsi="Times New Roman"/>
                <w:sz w:val="24"/>
                <w:szCs w:val="24"/>
              </w:rPr>
              <w:t>өӊ</w:t>
            </w:r>
            <w:r>
              <w:rPr>
                <w:rFonts w:ascii="Times New Roman" w:hAnsi="Times New Roman"/>
                <w:sz w:val="24"/>
                <w:szCs w:val="24"/>
              </w:rPr>
              <w:t>гүн оттук»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Чогаалды номчааш литературлуг сайгарылгазын кылыр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 xml:space="preserve">Чуге « Мөңгун оттук » </w:t>
            </w:r>
            <w:proofErr w:type="gramStart"/>
            <w:r w:rsidRPr="00B67A71">
              <w:rPr>
                <w:rFonts w:ascii="Times New Roman" w:hAnsi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чогаалдын уран-чечен аргаларын тодарадыр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Аянныг номчуур, айтырыгларга харыылаар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КДН. Чогаалдыӊ сюжедин тодарадыры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чогаадыкчы чоруун сайзырадыры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Аӊгы-аӊгы чогаалдарны деӊнеп тургаш, сюжедин тодарадыр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Чогаалдыӊ сюжедин бижиир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Эдертиг «Кодан ышкаш ак аът»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аас болгаш бижимел чугаазын сайзырадыр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Аас чугаазын сайзырадыр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Номчуур, катаптаар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Частырыглар-биле ажыл. Сөзүглел-биле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аас болгаш бижимел чугаазын сайзырадыр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Сөзүглелдиӊ уран-чеченин сайгарар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56-59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 Ховалыг «Ыдыктаан тук»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Чогаалды номчааш аңаа сюжет тургузар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Чогаалдыӊ сайгарылгазын кылыр.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Чурук-биле ажылдаар. Чогаадыг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Хыналда ажыл «М Ховалыг «Ыдыктаан тук»»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аас болгаш бижимел чугаазын сайзырадыры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Чогаалды кайы хире билип алганын хынаар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Кроссворд тургузар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61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Частырыглар-биле ажыл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чогаадыкчы чоруун сайзырадыры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Сөзүглелдиӊ уран-чеченин сайгарар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Номчуур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Чогаал теориязы. Барымдаалыг чогаалдар дугайында билиг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Барымдаалыг чогаалдарга хамаарыштыр чаа терминнер-биле таныжары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Барымдаалыг чогаалдарны деӊнеп көөр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Хыналда ажыл «Бармыдаалыг чогаалдар»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кичээнгейин хынап, хыналда ажылды чорудары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Барымдаалыг чогаалдарга хамаарышкан быжыглаашкын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Катаптаар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Частырыглар-биле ажыл.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чогаадыкчы чоруун сайзырадыр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Чогаалчыныӊ допчу-намдарын шинчилеп өөренир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Номчуур, катаптаар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65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З.А.Намзырай « Эглип келир куштарым ».</w:t>
            </w:r>
          </w:p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Шүлүктү аянныг номчааш, шээжилеп өөренир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Диригжидилгени ушта бижээш, тайылбырл</w:t>
            </w:r>
            <w:r>
              <w:rPr>
                <w:rFonts w:ascii="Times New Roman" w:hAnsi="Times New Roman"/>
                <w:sz w:val="24"/>
                <w:szCs w:val="24"/>
              </w:rPr>
              <w:t>п өөренир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Шүлүктү шээжилээр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Практиктиг кичээл. Е Танованыӊ ыры апарган шүлүктери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чогаадыкчы чоруун сайзырадыр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Чогаалчыларнын ыры апарган шүлүктери-биле таныштырар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Ыры апарган шүлүктү доктааткаш, ырлаар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 w:rsidRPr="00B67A71">
              <w:rPr>
                <w:rFonts w:ascii="Times New Roman" w:hAnsi="Times New Roman"/>
                <w:sz w:val="24"/>
                <w:szCs w:val="24"/>
              </w:rPr>
              <w:t>А.Х.Ховалыг « Кара-Даг дугайында баллада».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Балладаны номчааш аңаа сюжет тургузар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Шүлүк-биле ажыл, сайгарылга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Шүлүктү шээжилээр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68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Pr="00B67A71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КДН. Алдан-маадырлар деп кымнарыл ол?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Уругларның чогаадыкчы чоруун сайзырадыр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Алдан-маадырлар дугайында төөгү чугаалар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Алдан-маадырларнын маршрудун чуруур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69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Хыналда ажыл «Чогаалдарны номчуп ора…»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Бүдүн чылда номчаан чогаалдарын түңнээри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Чылда өөренген чогаалдарынга катаптаашкын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Зачет-кичээлге белеткенир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3E079A" w:rsidRPr="00742B98" w:rsidTr="003E079A">
        <w:trPr>
          <w:trHeight w:val="18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402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Түӊнел зачет кичээл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Билиглерин системажыдып түңнээри</w:t>
            </w: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Чылда өөренген темаларынга хамаарыштыр түӊнел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079A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Чайгы онаалгалар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79A" w:rsidRPr="00D66D61" w:rsidRDefault="003E079A" w:rsidP="003E079A">
            <w:pPr>
              <w:tabs>
                <w:tab w:val="left" w:pos="363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</w:tbl>
    <w:p w:rsidR="003E079A" w:rsidRPr="00742B98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val="tt-RU"/>
        </w:rPr>
      </w:pPr>
    </w:p>
    <w:p w:rsidR="003E079A" w:rsidRPr="00742B98" w:rsidRDefault="003E079A" w:rsidP="003E079A">
      <w:pPr>
        <w:spacing w:after="0" w:line="240" w:lineRule="auto"/>
        <w:jc w:val="center"/>
        <w:rPr>
          <w:rFonts w:ascii="Times New Roman" w:eastAsia="Times New Roman" w:hAnsi="Times New Roman"/>
          <w:i/>
          <w:iCs/>
          <w:sz w:val="24"/>
          <w:szCs w:val="24"/>
          <w:lang w:val="tt-RU"/>
        </w:rPr>
      </w:pPr>
    </w:p>
    <w:p w:rsidR="00582795" w:rsidRPr="006B1375" w:rsidRDefault="00582795" w:rsidP="003E079A">
      <w:pPr>
        <w:spacing w:after="0" w:line="100" w:lineRule="atLeast"/>
        <w:rPr>
          <w:rFonts w:ascii="Times New Roman" w:hAnsi="Times New Roman" w:cs="Times New Roman"/>
          <w:b/>
          <w:sz w:val="24"/>
          <w:szCs w:val="24"/>
        </w:rPr>
      </w:pPr>
    </w:p>
    <w:p w:rsidR="00ED7F56" w:rsidRDefault="00ED7F56"/>
    <w:sectPr w:rsidR="00ED7F56" w:rsidSect="0087648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uva New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63F1A"/>
    <w:multiLevelType w:val="hybridMultilevel"/>
    <w:tmpl w:val="162852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B8B2371"/>
    <w:multiLevelType w:val="hybridMultilevel"/>
    <w:tmpl w:val="E3BC27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CA4E0D"/>
    <w:multiLevelType w:val="hybridMultilevel"/>
    <w:tmpl w:val="17C0AA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hideSpellingErrors/>
  <w:proofState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82795"/>
    <w:rsid w:val="000812EA"/>
    <w:rsid w:val="000E12A9"/>
    <w:rsid w:val="00145E28"/>
    <w:rsid w:val="0016254B"/>
    <w:rsid w:val="001A70EA"/>
    <w:rsid w:val="0021670B"/>
    <w:rsid w:val="00280B07"/>
    <w:rsid w:val="003278C3"/>
    <w:rsid w:val="00365931"/>
    <w:rsid w:val="0037650F"/>
    <w:rsid w:val="0039054A"/>
    <w:rsid w:val="003B0CE2"/>
    <w:rsid w:val="003C4928"/>
    <w:rsid w:val="003E079A"/>
    <w:rsid w:val="004A242D"/>
    <w:rsid w:val="0051380F"/>
    <w:rsid w:val="00582795"/>
    <w:rsid w:val="005931A1"/>
    <w:rsid w:val="006A5EA8"/>
    <w:rsid w:val="006D160C"/>
    <w:rsid w:val="0073650F"/>
    <w:rsid w:val="00790E6B"/>
    <w:rsid w:val="0087511C"/>
    <w:rsid w:val="00876484"/>
    <w:rsid w:val="00887EB8"/>
    <w:rsid w:val="00905BD5"/>
    <w:rsid w:val="00913BBB"/>
    <w:rsid w:val="00942222"/>
    <w:rsid w:val="00983BF6"/>
    <w:rsid w:val="009E3323"/>
    <w:rsid w:val="009E36F6"/>
    <w:rsid w:val="009F41E9"/>
    <w:rsid w:val="00A44FAD"/>
    <w:rsid w:val="00A65499"/>
    <w:rsid w:val="00A9629B"/>
    <w:rsid w:val="00AD4F2C"/>
    <w:rsid w:val="00B70CA4"/>
    <w:rsid w:val="00BE1B6B"/>
    <w:rsid w:val="00BF33D7"/>
    <w:rsid w:val="00C30732"/>
    <w:rsid w:val="00C37B5C"/>
    <w:rsid w:val="00C53FA8"/>
    <w:rsid w:val="00CF507B"/>
    <w:rsid w:val="00D2363B"/>
    <w:rsid w:val="00D41D70"/>
    <w:rsid w:val="00DA593D"/>
    <w:rsid w:val="00DD2F82"/>
    <w:rsid w:val="00E52F62"/>
    <w:rsid w:val="00E921E7"/>
    <w:rsid w:val="00ED7F56"/>
    <w:rsid w:val="00F57942"/>
    <w:rsid w:val="00FA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079A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40</Pages>
  <Words>5551</Words>
  <Characters>31646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Nachyn Dambaa</cp:lastModifiedBy>
  <cp:revision>26</cp:revision>
  <cp:lastPrinted>2017-10-27T08:53:00Z</cp:lastPrinted>
  <dcterms:created xsi:type="dcterms:W3CDTF">2017-09-03T09:53:00Z</dcterms:created>
  <dcterms:modified xsi:type="dcterms:W3CDTF">2023-09-06T13:27:00Z</dcterms:modified>
</cp:coreProperties>
</file>